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2" w:rsidRPr="00BF1B42" w:rsidRDefault="00BF1B42" w:rsidP="00BF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42">
        <w:rPr>
          <w:rFonts w:ascii="Times New Roman" w:eastAsia="Calibri" w:hAnsi="Times New Roman" w:cs="Times New Roman"/>
          <w:b/>
          <w:sz w:val="24"/>
          <w:szCs w:val="24"/>
        </w:rPr>
        <w:t>ДОГОВОР № ____</w:t>
      </w:r>
    </w:p>
    <w:p w:rsidR="00BF1B42" w:rsidRPr="00BF1B42" w:rsidRDefault="00BF1B42" w:rsidP="00BF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42">
        <w:rPr>
          <w:rFonts w:ascii="Times New Roman" w:eastAsia="Calibri" w:hAnsi="Times New Roman" w:cs="Times New Roman"/>
          <w:b/>
          <w:sz w:val="24"/>
          <w:szCs w:val="24"/>
        </w:rPr>
        <w:t>на оказание платных услуг</w:t>
      </w:r>
    </w:p>
    <w:p w:rsidR="00BF1B42" w:rsidRPr="00BF1B42" w:rsidRDefault="00BF1B42" w:rsidP="00BF1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 xml:space="preserve">г. Тейково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F1B42">
        <w:rPr>
          <w:rFonts w:ascii="Times New Roman" w:eastAsia="Calibri" w:hAnsi="Times New Roman" w:cs="Times New Roman"/>
          <w:sz w:val="24"/>
          <w:szCs w:val="24"/>
        </w:rPr>
        <w:t>«____» _____ 20</w:t>
      </w:r>
      <w:r>
        <w:rPr>
          <w:rFonts w:ascii="Times New Roman" w:eastAsia="Calibri" w:hAnsi="Times New Roman" w:cs="Times New Roman"/>
          <w:sz w:val="24"/>
          <w:szCs w:val="24"/>
        </w:rPr>
        <w:t>2___</w:t>
      </w:r>
      <w:r w:rsidRPr="00BF1B4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F1B42" w:rsidRPr="00BF1B42" w:rsidRDefault="00BF1B42" w:rsidP="00BF1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B42" w:rsidRDefault="00BF1B42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B42">
        <w:rPr>
          <w:rFonts w:ascii="Times New Roman" w:eastAsia="Calibri" w:hAnsi="Times New Roman" w:cs="Times New Roman"/>
          <w:sz w:val="24"/>
          <w:szCs w:val="24"/>
        </w:rPr>
        <w:t>_____________________________(паспорт:</w:t>
      </w:r>
      <w:r w:rsidRPr="00BF1B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F1B42">
        <w:rPr>
          <w:rFonts w:ascii="Times New Roman" w:eastAsia="Calibri" w:hAnsi="Times New Roman" w:cs="Times New Roman"/>
          <w:sz w:val="24"/>
          <w:szCs w:val="24"/>
        </w:rPr>
        <w:t>серия_______, номер______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F1B42">
        <w:rPr>
          <w:rFonts w:ascii="Times New Roman" w:eastAsia="Calibri" w:hAnsi="Times New Roman" w:cs="Times New Roman"/>
          <w:sz w:val="24"/>
          <w:szCs w:val="24"/>
        </w:rPr>
        <w:t>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B42">
        <w:rPr>
          <w:rFonts w:ascii="Times New Roman" w:eastAsia="Calibri" w:hAnsi="Times New Roman" w:cs="Times New Roman"/>
          <w:sz w:val="24"/>
          <w:szCs w:val="24"/>
        </w:rPr>
        <w:t>дата выдачи___________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F1B42">
        <w:rPr>
          <w:rFonts w:ascii="Times New Roman" w:eastAsia="Calibri" w:hAnsi="Times New Roman" w:cs="Times New Roman"/>
          <w:sz w:val="24"/>
          <w:szCs w:val="24"/>
        </w:rPr>
        <w:t>____, кем выдан_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BF1B42">
        <w:rPr>
          <w:rFonts w:ascii="Times New Roman" w:eastAsia="Calibri" w:hAnsi="Times New Roman" w:cs="Times New Roman"/>
          <w:sz w:val="24"/>
          <w:szCs w:val="24"/>
        </w:rPr>
        <w:t>__</w:t>
      </w:r>
      <w:proofErr w:type="gramEnd"/>
    </w:p>
    <w:p w:rsidR="00BF1B42" w:rsidRPr="00BF1B42" w:rsidRDefault="00BF1B42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BF1B42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BF1B42" w:rsidRPr="00BF1B42" w:rsidRDefault="00BF1B42" w:rsidP="00BF1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именуемы</w:t>
      </w:r>
      <w:proofErr w:type="gramStart"/>
      <w:r w:rsidRPr="00BF1B42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BF1B4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F1B4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BF1B42">
        <w:rPr>
          <w:rFonts w:ascii="Times New Roman" w:eastAsia="Calibri" w:hAnsi="Times New Roman" w:cs="Times New Roman"/>
          <w:sz w:val="24"/>
          <w:szCs w:val="24"/>
        </w:rPr>
        <w:t>) в дальнейшем «Заказчик», с одной стороны, и</w:t>
      </w:r>
    </w:p>
    <w:p w:rsidR="00BF1B42" w:rsidRPr="00BF1B42" w:rsidRDefault="00BF1B42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бюджетное учреждение социального обслуживания Ивановской области «Комплексный центр социального обслуживания населения по Тейковскому и Гаврилово-Посадскому муниципальным районам», в лице директора Анисимовой Аллы Владимировны, действующей на основании Устава, именуемое в дальнейшем «Исполнитель», с другой стороны, совместно и по отдельности именуемые Стороны, заключили настоящий договор о нижеследующем:</w:t>
      </w:r>
    </w:p>
    <w:p w:rsidR="009714BA" w:rsidRPr="00BF1B42" w:rsidRDefault="009714BA" w:rsidP="00BF1B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B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9714BA" w:rsidRPr="00BF1B42" w:rsidRDefault="009714BA" w:rsidP="00BF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42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9714BA" w:rsidRPr="00BF1B42" w:rsidRDefault="009714BA" w:rsidP="009714B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1.1. Исполнитель обязуется оказывать ежемесячно дополнительные платные услуги «Заказчику» в соответствии с перечнем предоставляемых дополнительных платных услуг (Приложение № 1 к Договору), а «Заказчик» обязуется оплатить оказанные ему дополнительные платные услуги.</w:t>
      </w:r>
    </w:p>
    <w:p w:rsidR="009714BA" w:rsidRPr="00BF1B42" w:rsidRDefault="009714BA" w:rsidP="009714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1.2. Объем (количество) предоставляемых ежемесячно дополнительных платных услуг определяется, исходя из потребности «Заказчика».</w:t>
      </w:r>
    </w:p>
    <w:p w:rsidR="009714BA" w:rsidRPr="00BF1B42" w:rsidRDefault="009714BA" w:rsidP="009714B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1.3. Место оказания Услуг: Ивановская область, Тейковский р-он ,              .</w:t>
      </w:r>
    </w:p>
    <w:p w:rsidR="009714BA" w:rsidRPr="00BF1B42" w:rsidRDefault="009714BA" w:rsidP="0097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1.4. По результатам оказания услуг «Исполнитель» предоставляет «Заказчику» акт  об оказании дополнительных платных услуг, подписанный «Исполнителем», в 2 экземплярах.</w:t>
      </w:r>
    </w:p>
    <w:p w:rsidR="009714BA" w:rsidRPr="00BF1B42" w:rsidRDefault="009714BA" w:rsidP="009714BA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Услуги считаются оказанными с момента подписания акта об оказании услуг «Заказчиком» или его законным представителем.</w:t>
      </w:r>
    </w:p>
    <w:p w:rsidR="009714BA" w:rsidRPr="00BF1B42" w:rsidRDefault="009714BA" w:rsidP="00BF1B4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42">
        <w:rPr>
          <w:rFonts w:ascii="Times New Roman" w:eastAsia="Calibri" w:hAnsi="Times New Roman" w:cs="Times New Roman"/>
          <w:b/>
          <w:sz w:val="24"/>
          <w:szCs w:val="24"/>
        </w:rPr>
        <w:t>2. СТОИМОСТЬ И ПОРЯДОК РАСЧЕТОВ</w:t>
      </w: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2.1. Плата за предоставление социальных услуг взимается по мере оказания услуг. Оплата производится путем перечисления денежных средств на лицевой счет «Исполнителя» или путем внесения наличных денежных сре</w:t>
      </w:r>
      <w:proofErr w:type="gramStart"/>
      <w:r w:rsidRPr="00BF1B42">
        <w:rPr>
          <w:rFonts w:ascii="Times New Roman" w:eastAsia="Calibri" w:hAnsi="Times New Roman" w:cs="Times New Roman"/>
          <w:sz w:val="24"/>
          <w:szCs w:val="24"/>
        </w:rPr>
        <w:t>дств в к</w:t>
      </w:r>
      <w:proofErr w:type="gramEnd"/>
      <w:r w:rsidRPr="00BF1B42">
        <w:rPr>
          <w:rFonts w:ascii="Times New Roman" w:eastAsia="Calibri" w:hAnsi="Times New Roman" w:cs="Times New Roman"/>
          <w:sz w:val="24"/>
          <w:szCs w:val="24"/>
        </w:rPr>
        <w:t>ассу «Исполнителя». Валютой платежа является российский рубль.</w:t>
      </w:r>
    </w:p>
    <w:p w:rsidR="009714BA" w:rsidRPr="00BF1B42" w:rsidRDefault="009714BA" w:rsidP="009714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9714BA" w:rsidRPr="00BF1B42" w:rsidRDefault="009714BA" w:rsidP="009714BA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B42">
        <w:rPr>
          <w:rFonts w:ascii="Times New Roman" w:eastAsia="Times New Roman" w:hAnsi="Times New Roman" w:cs="Times New Roman"/>
          <w:b/>
          <w:bCs/>
          <w:sz w:val="24"/>
          <w:szCs w:val="24"/>
        </w:rPr>
        <w:t>3. ИЗМЕНЕНИЕ И РАСТОРЖЕНИЕ ДОГОВОРА</w:t>
      </w:r>
    </w:p>
    <w:p w:rsidR="009714BA" w:rsidRPr="00BF1B42" w:rsidRDefault="009714BA" w:rsidP="00971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 xml:space="preserve">3.2. Настоящий </w:t>
      </w:r>
      <w:proofErr w:type="gramStart"/>
      <w:r w:rsidRPr="00BF1B42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BF1B42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3.3. Настоящий Договор считается расторгнутым со дня уведомления «Исполнителем» в письменной форме «Заказчика» об отказе от исполнения настоящего Договора, если иные сроки не установлены настоящим Договором.</w:t>
      </w: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3.4. Договор считается расторгнутым независимо от воли Сторон в случае смерти «Заказчика» (получателя социальных услуг).</w:t>
      </w:r>
    </w:p>
    <w:p w:rsidR="009714BA" w:rsidRPr="00BF1B42" w:rsidRDefault="009714BA" w:rsidP="009714BA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</w:p>
    <w:p w:rsidR="009714BA" w:rsidRPr="00BF1B42" w:rsidRDefault="009714BA" w:rsidP="009714BA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B42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9714BA" w:rsidRPr="00BF1B42" w:rsidRDefault="009714BA" w:rsidP="0097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4.1. Настоящий Договор вступает в силу со дня его подписания Сторонами и действует до момента расторжения.</w:t>
      </w:r>
    </w:p>
    <w:p w:rsidR="009714BA" w:rsidRPr="00BF1B42" w:rsidRDefault="009714BA" w:rsidP="00BF1B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42">
        <w:rPr>
          <w:rFonts w:ascii="Times New Roman" w:eastAsia="Calibri" w:hAnsi="Times New Roman" w:cs="Times New Roman"/>
          <w:sz w:val="24"/>
          <w:szCs w:val="24"/>
        </w:rPr>
        <w:t>4.2. Договор составлен в двух экземплярах, имеющих равную юридическую силу.</w:t>
      </w:r>
    </w:p>
    <w:p w:rsidR="009714BA" w:rsidRPr="00BF1B42" w:rsidRDefault="009714BA" w:rsidP="009714BA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B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РЕКВИЗИТЫ И ПОДПИСИ СТОРОН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3"/>
        <w:gridCol w:w="112"/>
        <w:gridCol w:w="4678"/>
        <w:gridCol w:w="142"/>
      </w:tblGrid>
      <w:tr w:rsidR="00BF1B42" w:rsidTr="00BF1B42">
        <w:trPr>
          <w:trHeight w:val="6226"/>
        </w:trPr>
        <w:tc>
          <w:tcPr>
            <w:tcW w:w="5245" w:type="dxa"/>
            <w:gridSpan w:val="2"/>
          </w:tcPr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B42" w:rsidRPr="00BF1B42" w:rsidRDefault="00BF1B4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>ОБУСО «КЦСОН по Тейковскому и Гаврилово-Посадскому муниципальным районам»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Почтовый адрес: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 xml:space="preserve">155040, Ивановская область, 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sz w:val="20"/>
                <w:szCs w:val="20"/>
              </w:rPr>
              <w:t xml:space="preserve">г. Тейково, ул. </w:t>
            </w:r>
            <w:proofErr w:type="gramStart"/>
            <w:r w:rsidRPr="00BF1B4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BF1B42">
              <w:rPr>
                <w:rFonts w:ascii="Times New Roman" w:hAnsi="Times New Roman"/>
                <w:sz w:val="20"/>
                <w:szCs w:val="20"/>
              </w:rPr>
              <w:t>, д. 24.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B42">
              <w:rPr>
                <w:rFonts w:ascii="Times New Roman" w:hAnsi="Times New Roman"/>
                <w:sz w:val="20"/>
                <w:szCs w:val="20"/>
              </w:rPr>
              <w:t>ОТДЕЛЕНИЕ ИВАНОВО БАНКА РОССИИ // УФК ПО ИВАНОВСКОЙ ОБЛАСТИ г. Иваново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012406500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Казначейский счет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03224643240000003300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>Банковский счет, входящий в состав ЕКС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 xml:space="preserve"> 40102810645370000025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 xml:space="preserve">3704563171  </w:t>
            </w: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  КПП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370401001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 xml:space="preserve">1093704000642 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1B4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BF1B42">
              <w:rPr>
                <w:rFonts w:ascii="Times New Roman" w:hAnsi="Times New Roman"/>
                <w:b/>
                <w:sz w:val="20"/>
                <w:szCs w:val="20"/>
              </w:rPr>
              <w:t>/с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 xml:space="preserve"> 20336У56090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</w:t>
            </w:r>
            <w:r w:rsidRPr="00BF1B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teik_gavpos_kcson@ivreg.ru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Телефон: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8</w:t>
            </w: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(49343) 4-40-02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Телефон/факс: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8</w:t>
            </w:r>
            <w:r w:rsidRPr="00BF1B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1B42">
              <w:rPr>
                <w:rFonts w:ascii="Times New Roman" w:hAnsi="Times New Roman"/>
                <w:sz w:val="20"/>
                <w:szCs w:val="20"/>
              </w:rPr>
              <w:t>(49343) 4-40-01</w:t>
            </w:r>
          </w:p>
          <w:p w:rsidR="00BF1B42" w:rsidRPr="00BF1B42" w:rsidRDefault="00BF1B42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r w:rsidRPr="00BF1B42">
              <w:rPr>
                <w:rFonts w:ascii="Times New Roman" w:hAnsi="Times New Roman"/>
                <w:sz w:val="20"/>
                <w:szCs w:val="20"/>
                <w:lang w:eastAsia="ru-RU"/>
              </w:rPr>
              <w:t>Анисимова Алла Владимировна</w:t>
            </w:r>
          </w:p>
          <w:p w:rsidR="00BF1B42" w:rsidRPr="00BF1B42" w:rsidRDefault="00BF1B4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Фамилия, имя, отчество (при наличии) Заказчика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______ № ______________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Данные документа, удостоверяющего личность Заказчика</w:t>
            </w: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_______________</w:t>
            </w:r>
            <w:proofErr w:type="gramStart"/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____________________________________,          _____________________________________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Адрес места жительства Заказчика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Заказчика (при наличии)</w:t>
            </w: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BF1B42" w:rsidRPr="00BF1B42" w:rsidRDefault="00BF1B4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1B42" w:rsidRPr="00BF1B42" w:rsidRDefault="00BF1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B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Один экземпляр договора получен на руки.</w:t>
            </w:r>
          </w:p>
        </w:tc>
      </w:tr>
      <w:tr w:rsidR="00BF1B42" w:rsidTr="00BF1B42">
        <w:trPr>
          <w:gridAfter w:val="1"/>
          <w:wAfter w:w="142" w:type="dxa"/>
        </w:trPr>
        <w:tc>
          <w:tcPr>
            <w:tcW w:w="5133" w:type="dxa"/>
            <w:hideMark/>
          </w:tcPr>
          <w:p w:rsid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Анисимова А.В./</w:t>
            </w:r>
          </w:p>
          <w:p w:rsid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4790" w:type="dxa"/>
            <w:gridSpan w:val="2"/>
            <w:hideMark/>
          </w:tcPr>
          <w:p w:rsidR="00BF1B42" w:rsidRPr="00BF1B42" w:rsidRDefault="00BF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B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/________________/                                </w:t>
            </w:r>
            <w:r w:rsidRPr="00BF1B4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(личная подпись)                  (Фамилия, инициалы)</w:t>
            </w:r>
          </w:p>
        </w:tc>
      </w:tr>
    </w:tbl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714BA" w:rsidRPr="00BF1B42" w:rsidRDefault="009714BA" w:rsidP="00971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D02" w:rsidRPr="00BF1B42" w:rsidRDefault="005A5D02">
      <w:pPr>
        <w:rPr>
          <w:rFonts w:ascii="Times New Roman" w:hAnsi="Times New Roman" w:cs="Times New Roman"/>
          <w:sz w:val="24"/>
          <w:szCs w:val="24"/>
        </w:rPr>
      </w:pPr>
    </w:p>
    <w:sectPr w:rsidR="005A5D02" w:rsidRPr="00BF1B42" w:rsidSect="00BF1B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A"/>
    <w:rsid w:val="005A5D02"/>
    <w:rsid w:val="009714BA"/>
    <w:rsid w:val="00B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2021-03-29T13:09:00Z</dcterms:created>
  <dcterms:modified xsi:type="dcterms:W3CDTF">2021-03-29T13:09:00Z</dcterms:modified>
</cp:coreProperties>
</file>