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1" w:rsidRPr="00461D31" w:rsidRDefault="00461D31" w:rsidP="00461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461D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Договор №</w:t>
      </w:r>
      <w:r w:rsidR="003831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</w:t>
      </w:r>
      <w:r w:rsidR="008666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____</w:t>
      </w:r>
      <w:r w:rsidR="001618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/</w:t>
      </w:r>
      <w:r w:rsidR="00B54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2</w:t>
      </w:r>
      <w:r w:rsidR="008666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1</w:t>
      </w:r>
    </w:p>
    <w:p w:rsidR="00461D31" w:rsidRPr="00461D31" w:rsidRDefault="00461D31" w:rsidP="00461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461D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          о предоставлении социальных услуг</w:t>
      </w:r>
    </w:p>
    <w:p w:rsidR="00461D31" w:rsidRPr="00461D31" w:rsidRDefault="00461D31" w:rsidP="00461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461D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         в форме социального обслуживания на дому</w:t>
      </w:r>
    </w:p>
    <w:p w:rsidR="006510E2" w:rsidRDefault="00461D31" w:rsidP="00461D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:rsidR="00461D31" w:rsidRPr="003831B9" w:rsidRDefault="003831B9" w:rsidP="00461D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г. Тейково</w:t>
      </w:r>
      <w:r w:rsidR="00461D31"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       </w:t>
      </w:r>
      <w:r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                                                 </w:t>
      </w:r>
      <w:r w:rsidR="00461D31"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="00D618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  </w:t>
      </w:r>
      <w:r w:rsidR="003F16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="00461D31"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«</w:t>
      </w:r>
      <w:r w:rsidR="008666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___</w:t>
      </w:r>
      <w:r w:rsidR="00340C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»</w:t>
      </w:r>
      <w:r w:rsidR="006A01F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="008666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________</w:t>
      </w:r>
      <w:r w:rsidR="00DE3A0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="00461D31"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20</w:t>
      </w:r>
      <w:r w:rsidR="00B54B5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</w:t>
      </w:r>
      <w:r w:rsidR="008666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1</w:t>
      </w:r>
      <w:r w:rsidR="00B54B5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="00461D31" w:rsidRPr="003831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года</w:t>
      </w:r>
    </w:p>
    <w:p w:rsidR="00461D31" w:rsidRDefault="00461D31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highlight w:val="yellow"/>
          <w:lang w:eastAsia="ar-SA"/>
        </w:rPr>
      </w:pPr>
    </w:p>
    <w:p w:rsidR="00734FE1" w:rsidRPr="005C4A57" w:rsidRDefault="00734FE1" w:rsidP="00BA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391F98">
        <w:rPr>
          <w:rFonts w:ascii="Times New Roman" w:eastAsia="Times New Roman" w:hAnsi="Times New Roman" w:cs="Times New Roman"/>
          <w:lang w:eastAsia="ru-RU"/>
        </w:rPr>
        <w:t xml:space="preserve">Бюджетное учреждение социального обслуживания Ивановской области «Комплексный центр социального обслуживания населения по Тейковскому и Гаврилово-Посадскому муниципальным районам», </w:t>
      </w:r>
      <w:r w:rsidRPr="00391F98">
        <w:rPr>
          <w:rFonts w:ascii="Times New Roman" w:eastAsia="Calibri" w:hAnsi="Times New Roman" w:cs="Times New Roman"/>
        </w:rPr>
        <w:t xml:space="preserve">именуемый в дальнейшем «Исполнитель», в лице директора </w:t>
      </w:r>
      <w:r w:rsidR="00C05963">
        <w:rPr>
          <w:rFonts w:ascii="Times New Roman" w:eastAsia="Calibri" w:hAnsi="Times New Roman" w:cs="Times New Roman"/>
        </w:rPr>
        <w:t>Анисимовой Аллы Владимировны</w:t>
      </w:r>
      <w:r w:rsidRPr="00391F98">
        <w:rPr>
          <w:rFonts w:ascii="Times New Roman" w:eastAsia="Calibri" w:hAnsi="Times New Roman" w:cs="Times New Roman"/>
        </w:rPr>
        <w:t xml:space="preserve">, действующей на основании Устава, с одной стороны, </w:t>
      </w:r>
      <w:r w:rsidR="00DD5C1A" w:rsidRPr="00DD5C1A">
        <w:rPr>
          <w:rFonts w:ascii="Times New Roman" w:eastAsia="Calibri" w:hAnsi="Times New Roman" w:cs="Times New Roman"/>
        </w:rPr>
        <w:t>и</w:t>
      </w:r>
      <w:proofErr w:type="gramStart"/>
      <w:r w:rsidR="00DD5C1A" w:rsidRPr="00DD5C1A">
        <w:rPr>
          <w:rFonts w:ascii="Times New Roman" w:eastAsia="Calibri" w:hAnsi="Times New Roman" w:cs="Times New Roman"/>
        </w:rPr>
        <w:t xml:space="preserve"> </w:t>
      </w:r>
      <w:r w:rsidR="0086664D">
        <w:rPr>
          <w:rFonts w:ascii="Times New Roman" w:eastAsia="Calibri" w:hAnsi="Times New Roman" w:cs="Times New Roman"/>
          <w:u w:val="single"/>
        </w:rPr>
        <w:t xml:space="preserve">                                             </w:t>
      </w:r>
      <w:r w:rsidR="001836ED">
        <w:rPr>
          <w:rFonts w:ascii="Times New Roman" w:eastAsia="Calibri" w:hAnsi="Times New Roman" w:cs="Times New Roman"/>
          <w:u w:val="single"/>
        </w:rPr>
        <w:t>,</w:t>
      </w:r>
      <w:proofErr w:type="gramEnd"/>
      <w:r w:rsidR="00C943B6" w:rsidRPr="000B7121">
        <w:rPr>
          <w:rFonts w:ascii="Times New Roman" w:eastAsia="Calibri" w:hAnsi="Times New Roman" w:cs="Times New Roman"/>
        </w:rPr>
        <w:t xml:space="preserve"> </w:t>
      </w:r>
      <w:r w:rsidR="00B90B76">
        <w:rPr>
          <w:rFonts w:ascii="Times New Roman" w:eastAsia="Calibri" w:hAnsi="Times New Roman" w:cs="Times New Roman"/>
        </w:rPr>
        <w:t>именуем</w:t>
      </w:r>
      <w:r w:rsidR="00632A73">
        <w:rPr>
          <w:rFonts w:ascii="Times New Roman" w:eastAsia="Calibri" w:hAnsi="Times New Roman" w:cs="Times New Roman"/>
        </w:rPr>
        <w:t>ая</w:t>
      </w:r>
      <w:r w:rsidR="002A6BF6">
        <w:rPr>
          <w:rFonts w:ascii="Times New Roman" w:eastAsia="Calibri" w:hAnsi="Times New Roman" w:cs="Times New Roman"/>
        </w:rPr>
        <w:t>(</w:t>
      </w:r>
      <w:proofErr w:type="spellStart"/>
      <w:r w:rsidR="002A6BF6">
        <w:rPr>
          <w:rFonts w:ascii="Times New Roman" w:eastAsia="Calibri" w:hAnsi="Times New Roman" w:cs="Times New Roman"/>
        </w:rPr>
        <w:t>ый</w:t>
      </w:r>
      <w:proofErr w:type="spellEnd"/>
      <w:r w:rsidR="002A6BF6">
        <w:rPr>
          <w:rFonts w:ascii="Times New Roman" w:eastAsia="Calibri" w:hAnsi="Times New Roman" w:cs="Times New Roman"/>
        </w:rPr>
        <w:t>)</w:t>
      </w:r>
      <w:r w:rsidR="0046542A">
        <w:rPr>
          <w:rFonts w:ascii="Times New Roman" w:eastAsia="Calibri" w:hAnsi="Times New Roman" w:cs="Times New Roman"/>
        </w:rPr>
        <w:t xml:space="preserve"> </w:t>
      </w:r>
      <w:r w:rsidR="00DD5C1A" w:rsidRPr="00DD5C1A">
        <w:rPr>
          <w:rFonts w:ascii="Times New Roman" w:eastAsia="Calibri" w:hAnsi="Times New Roman" w:cs="Times New Roman"/>
        </w:rPr>
        <w:t>в дальнейшем «Заказчик»,</w:t>
      </w:r>
      <w:r w:rsidR="0086664D">
        <w:rPr>
          <w:rFonts w:ascii="Times New Roman" w:eastAsia="Calibri" w:hAnsi="Times New Roman" w:cs="Times New Roman"/>
        </w:rPr>
        <w:t xml:space="preserve"> паспорт </w:t>
      </w:r>
      <w:r w:rsidR="0086664D">
        <w:rPr>
          <w:rFonts w:ascii="Times New Roman" w:eastAsia="Calibri" w:hAnsi="Times New Roman" w:cs="Times New Roman"/>
          <w:u w:val="single"/>
        </w:rPr>
        <w:t xml:space="preserve">          </w:t>
      </w:r>
      <w:r w:rsidR="005A01F3">
        <w:rPr>
          <w:rFonts w:ascii="Times New Roman" w:eastAsia="Calibri" w:hAnsi="Times New Roman" w:cs="Times New Roman"/>
        </w:rPr>
        <w:t xml:space="preserve"> </w:t>
      </w:r>
      <w:r w:rsidR="003831B9">
        <w:rPr>
          <w:rFonts w:ascii="Times New Roman" w:eastAsia="Calibri" w:hAnsi="Times New Roman" w:cs="Times New Roman"/>
        </w:rPr>
        <w:t xml:space="preserve">№ </w:t>
      </w:r>
      <w:r w:rsidR="0086664D">
        <w:rPr>
          <w:rFonts w:ascii="Times New Roman" w:eastAsia="Calibri" w:hAnsi="Times New Roman" w:cs="Times New Roman"/>
          <w:u w:val="single"/>
        </w:rPr>
        <w:t xml:space="preserve">           </w:t>
      </w:r>
      <w:r w:rsidR="003831B9">
        <w:rPr>
          <w:rFonts w:ascii="Times New Roman" w:eastAsia="Calibri" w:hAnsi="Times New Roman" w:cs="Times New Roman"/>
        </w:rPr>
        <w:t xml:space="preserve">, дата выдачи </w:t>
      </w:r>
      <w:r w:rsidR="0086664D">
        <w:rPr>
          <w:rFonts w:ascii="Times New Roman" w:eastAsia="Calibri" w:hAnsi="Times New Roman" w:cs="Times New Roman"/>
          <w:u w:val="single"/>
        </w:rPr>
        <w:t xml:space="preserve">                 </w:t>
      </w:r>
      <w:r w:rsidR="0047644A">
        <w:rPr>
          <w:rFonts w:ascii="Times New Roman" w:eastAsia="Calibri" w:hAnsi="Times New Roman" w:cs="Times New Roman"/>
        </w:rPr>
        <w:t xml:space="preserve"> </w:t>
      </w:r>
      <w:r w:rsidR="003831B9">
        <w:rPr>
          <w:rFonts w:ascii="Times New Roman" w:eastAsia="Calibri" w:hAnsi="Times New Roman" w:cs="Times New Roman"/>
        </w:rPr>
        <w:t xml:space="preserve">г. </w:t>
      </w:r>
      <w:r w:rsidR="0086664D">
        <w:rPr>
          <w:rFonts w:ascii="Times New Roman" w:eastAsia="Calibri" w:hAnsi="Times New Roman" w:cs="Times New Roman"/>
          <w:u w:val="single"/>
        </w:rPr>
        <w:br/>
        <w:t xml:space="preserve">                                                                     </w:t>
      </w:r>
      <w:r w:rsidR="00AC2212">
        <w:rPr>
          <w:rFonts w:ascii="Times New Roman" w:eastAsia="Calibri" w:hAnsi="Times New Roman" w:cs="Times New Roman"/>
        </w:rPr>
        <w:t>,</w:t>
      </w:r>
      <w:r w:rsidR="006517E9">
        <w:rPr>
          <w:rFonts w:ascii="Times New Roman" w:eastAsia="Calibri" w:hAnsi="Times New Roman" w:cs="Times New Roman"/>
        </w:rPr>
        <w:t xml:space="preserve"> п</w:t>
      </w:r>
      <w:r w:rsidR="00DD5C1A" w:rsidRPr="00DD5C1A">
        <w:rPr>
          <w:rFonts w:ascii="Times New Roman" w:eastAsia="Calibri" w:hAnsi="Times New Roman" w:cs="Times New Roman"/>
        </w:rPr>
        <w:t>роживающ</w:t>
      </w:r>
      <w:r w:rsidR="00632A73">
        <w:rPr>
          <w:rFonts w:ascii="Times New Roman" w:eastAsia="Calibri" w:hAnsi="Times New Roman" w:cs="Times New Roman"/>
        </w:rPr>
        <w:t>ая</w:t>
      </w:r>
      <w:r w:rsidR="00466BFC">
        <w:rPr>
          <w:rFonts w:ascii="Times New Roman" w:eastAsia="Calibri" w:hAnsi="Times New Roman" w:cs="Times New Roman"/>
        </w:rPr>
        <w:t>(</w:t>
      </w:r>
      <w:proofErr w:type="spellStart"/>
      <w:r w:rsidR="00466BFC">
        <w:rPr>
          <w:rFonts w:ascii="Times New Roman" w:eastAsia="Calibri" w:hAnsi="Times New Roman" w:cs="Times New Roman"/>
        </w:rPr>
        <w:t>ий</w:t>
      </w:r>
      <w:proofErr w:type="spellEnd"/>
      <w:r w:rsidR="00466BFC">
        <w:rPr>
          <w:rFonts w:ascii="Times New Roman" w:eastAsia="Calibri" w:hAnsi="Times New Roman" w:cs="Times New Roman"/>
        </w:rPr>
        <w:t>)</w:t>
      </w:r>
      <w:r w:rsidR="00DD5C1A" w:rsidRPr="00DD5C1A">
        <w:rPr>
          <w:rFonts w:ascii="Times New Roman" w:eastAsia="Calibri" w:hAnsi="Times New Roman" w:cs="Times New Roman"/>
        </w:rPr>
        <w:t xml:space="preserve"> по  адресу:</w:t>
      </w:r>
      <w:r w:rsidR="003831B9">
        <w:rPr>
          <w:rFonts w:ascii="Times New Roman" w:eastAsia="Calibri" w:hAnsi="Times New Roman" w:cs="Times New Roman"/>
        </w:rPr>
        <w:t xml:space="preserve"> </w:t>
      </w:r>
      <w:r w:rsidR="0086664D">
        <w:rPr>
          <w:rFonts w:ascii="Times New Roman" w:eastAsia="Calibri" w:hAnsi="Times New Roman" w:cs="Times New Roman"/>
          <w:u w:val="single"/>
        </w:rPr>
        <w:t xml:space="preserve">                                                 </w:t>
      </w:r>
      <w:r w:rsidR="00393563">
        <w:rPr>
          <w:rFonts w:ascii="Times New Roman" w:eastAsia="Calibri" w:hAnsi="Times New Roman" w:cs="Times New Roman"/>
        </w:rPr>
        <w:t xml:space="preserve">, </w:t>
      </w:r>
      <w:r w:rsidRPr="00DD5C1A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в дальнейшем Сторонами, заключили настоящий Договор о </w:t>
      </w:r>
      <w:proofErr w:type="gramStart"/>
      <w:r w:rsidRPr="00DD5C1A">
        <w:rPr>
          <w:rFonts w:ascii="Times New Roman" w:eastAsia="Times New Roman" w:hAnsi="Times New Roman" w:cs="Times New Roman"/>
          <w:lang w:eastAsia="ru-RU"/>
        </w:rPr>
        <w:t>нижеследующем</w:t>
      </w:r>
      <w:proofErr w:type="gramEnd"/>
      <w:r w:rsidRPr="00DD5C1A">
        <w:rPr>
          <w:rFonts w:ascii="Times New Roman" w:eastAsia="Times New Roman" w:hAnsi="Times New Roman" w:cs="Times New Roman"/>
          <w:lang w:eastAsia="ru-RU"/>
        </w:rPr>
        <w:t>.</w:t>
      </w:r>
    </w:p>
    <w:p w:rsidR="00C10269" w:rsidRDefault="00C10269" w:rsidP="0073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734FE1" w:rsidRDefault="00734FE1" w:rsidP="0073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391F9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I. Предмет Договора</w:t>
      </w:r>
      <w:r w:rsidR="006510E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</w:t>
      </w:r>
    </w:p>
    <w:p w:rsidR="006510E2" w:rsidRPr="00391F98" w:rsidRDefault="006510E2" w:rsidP="0073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4FE1" w:rsidRPr="00391F98" w:rsidRDefault="00734FE1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F98">
        <w:rPr>
          <w:rFonts w:ascii="Times New Roman" w:eastAsia="Times New Roman" w:hAnsi="Times New Roman" w:cs="Times New Roman"/>
          <w:lang w:eastAsia="ru-RU"/>
        </w:rPr>
        <w:t>1. Заказчик поручает, а Исполнитель  обязуется  оказать  социальные услуги Заказчику на основании  индивидуальной программы предоставления социальных услуг Заказчика, выданной в установленном  порядке (далее - Услуги, индивидуальная программа), которая является неотъемлемой частью настоящего договора, а Заказчик обязуется оплачивать  указанные 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734FE1" w:rsidRPr="00391F98" w:rsidRDefault="00734FE1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F98">
        <w:rPr>
          <w:rFonts w:ascii="Times New Roman" w:eastAsia="Times New Roman" w:hAnsi="Times New Roman" w:cs="Times New Roman"/>
          <w:lang w:eastAsia="ru-RU"/>
        </w:rPr>
        <w:t>2. Сроки и условия предоставления конкретной Услуги устанавливаются в  соответствии   со сроками и условиями, предусмотренными для предоставления соответствующих Услуг  индивидуальной программой, и в согласованном Сторонами виде являются приложением к настоящему Договору.</w:t>
      </w:r>
    </w:p>
    <w:p w:rsidR="003831B9" w:rsidRDefault="006517E9" w:rsidP="0038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 Место оказания Услуг</w:t>
      </w:r>
      <w:r w:rsidR="00E03399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1709F2" w:rsidRPr="001709F2">
        <w:rPr>
          <w:rFonts w:ascii="Times New Roman" w:eastAsia="Calibri" w:hAnsi="Times New Roman" w:cs="Times New Roman"/>
        </w:rPr>
        <w:t xml:space="preserve"> </w:t>
      </w:r>
      <w:r w:rsidR="0086664D"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                                      </w:t>
      </w:r>
      <w:r w:rsidR="002B0558">
        <w:rPr>
          <w:rFonts w:ascii="Times New Roman" w:eastAsia="Calibri" w:hAnsi="Times New Roman" w:cs="Times New Roman"/>
          <w:u w:val="single"/>
        </w:rPr>
        <w:t>.</w:t>
      </w:r>
      <w:proofErr w:type="gramEnd"/>
    </w:p>
    <w:p w:rsidR="00734FE1" w:rsidRPr="00391F98" w:rsidRDefault="00734FE1" w:rsidP="0038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F98">
        <w:rPr>
          <w:rFonts w:ascii="Times New Roman" w:eastAsia="Times New Roman" w:hAnsi="Times New Roman" w:cs="Times New Roman"/>
          <w:lang w:eastAsia="ru-RU"/>
        </w:rPr>
        <w:t>4. По результатам оказания Услуг Исполнитель представляет Заказчику акт  сдачи-приемки  оказанных  Услуг, подписанный Исполнителем, в 2 экземплярах, составленный по  форме, согласованной Сторонами, который является неотъемлемой частью настоящего договора.</w:t>
      </w:r>
    </w:p>
    <w:p w:rsidR="00734FE1" w:rsidRPr="00391F98" w:rsidRDefault="00734FE1" w:rsidP="00734FE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34FE1" w:rsidRDefault="00734FE1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391F98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II. Взаимодействие Сторон</w:t>
      </w:r>
      <w:r w:rsidR="006510E2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 </w:t>
      </w:r>
    </w:p>
    <w:p w:rsidR="006510E2" w:rsidRPr="00391F98" w:rsidRDefault="006510E2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5. Исполнитель обязан: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а) предоставлять Заказчику Услуги надлежащего качества в соответствии с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индивидуальной программой и настоящим Договором;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б) предоставлять бесплатно в доступной форме</w:t>
      </w:r>
      <w:r w:rsidR="00D74DE4">
        <w:rPr>
          <w:rFonts w:ascii="Times New Roman" w:eastAsia="Calibri" w:hAnsi="Times New Roman" w:cs="Times New Roman"/>
        </w:rPr>
        <w:t xml:space="preserve"> Заказчик</w:t>
      </w:r>
      <w:r w:rsidR="00E26D73">
        <w:rPr>
          <w:rFonts w:ascii="Times New Roman" w:eastAsia="Calibri" w:hAnsi="Times New Roman" w:cs="Times New Roman"/>
        </w:rPr>
        <w:t>у</w:t>
      </w:r>
      <w:r w:rsidRPr="00391F98">
        <w:rPr>
          <w:rFonts w:ascii="Times New Roman" w:eastAsia="Calibri" w:hAnsi="Times New Roman" w:cs="Times New Roman"/>
        </w:rPr>
        <w:t xml:space="preserve"> 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д) вести учет Услуг, оказанных Заказчику;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е) исполнять иные обязанности в соответствии с настоящим Договором и нормами действующего законодательства.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6. Исполнитель имеет право: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медицинских противопоказаний, указанных в заключении уполномоченной медицинской организации;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б) требовать от Заказчика соблюдения условий настоящего Договора;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54B5C" w:rsidRDefault="00B54B5C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lastRenderedPageBreak/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Ивановской области, известив об этом письменно Заказчика в течение двух дней со дня таких изменений.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7. Исполнитель не вправе передавать исполнение обязательств по настоящему Договору третьим лицам.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 xml:space="preserve">8. </w:t>
      </w:r>
      <w:r w:rsidR="00E26D73">
        <w:rPr>
          <w:rFonts w:ascii="Times New Roman" w:eastAsia="Calibri" w:hAnsi="Times New Roman" w:cs="Times New Roman"/>
        </w:rPr>
        <w:t>З</w:t>
      </w:r>
      <w:r w:rsidR="00D74DE4">
        <w:rPr>
          <w:rFonts w:ascii="Times New Roman" w:eastAsia="Calibri" w:hAnsi="Times New Roman" w:cs="Times New Roman"/>
        </w:rPr>
        <w:t>аказчик</w:t>
      </w:r>
      <w:r w:rsidRPr="00391F98">
        <w:rPr>
          <w:rFonts w:ascii="Times New Roman" w:eastAsia="Calibri" w:hAnsi="Times New Roman" w:cs="Times New Roman"/>
        </w:rPr>
        <w:t xml:space="preserve"> обязан: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а) соблюдать сроки и условия настоящего Договора;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б) представлять в соответствии с нормативными правовыми актами Ивановской области 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 г. №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 1075 (Собрание законодательства Российской Федерации, 2014, № 43, ст. 5910);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Заказчика, об изменении размера среднедушевого дохода;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е) уведомлять в письменной форме Исполнителя об отказе от получения Услуг, предусмотренных настоящим Договором, не позднее чем за 10 рабочих дней, путем подачи заявления на имя руководителя Заказчика;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ж) соблюдать порядок предоставления социальных услуг, соответствующий форме социального обслуживания;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з) сообщать Исполнителю о выявленных нарушениях порядка предоставления социальных услуг, утвержденного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 xml:space="preserve">9. </w:t>
      </w:r>
      <w:r w:rsidR="00E26D73">
        <w:rPr>
          <w:rFonts w:ascii="Times New Roman" w:eastAsia="Calibri" w:hAnsi="Times New Roman" w:cs="Times New Roman"/>
        </w:rPr>
        <w:t xml:space="preserve">Заказчик </w:t>
      </w:r>
      <w:r w:rsidR="00D74DE4">
        <w:rPr>
          <w:rFonts w:ascii="Times New Roman" w:eastAsia="Calibri" w:hAnsi="Times New Roman" w:cs="Times New Roman"/>
        </w:rPr>
        <w:t xml:space="preserve"> </w:t>
      </w:r>
      <w:r w:rsidRPr="00391F98">
        <w:rPr>
          <w:rFonts w:ascii="Times New Roman" w:eastAsia="Calibri" w:hAnsi="Times New Roman" w:cs="Times New Roman"/>
        </w:rPr>
        <w:t>имеет право: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б) потребовать расторжения настоящего Договора при нарушении Исполнителем условий настоящего Договора.</w:t>
      </w:r>
    </w:p>
    <w:p w:rsidR="00025472" w:rsidRDefault="00025472" w:rsidP="0073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734FE1" w:rsidRPr="00391F98" w:rsidRDefault="00734FE1" w:rsidP="0073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391F9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III. Стоимость Услуг, сроки и порядок их оплаты</w:t>
      </w:r>
    </w:p>
    <w:p w:rsidR="00A37152" w:rsidRPr="00391F98" w:rsidRDefault="00A37152" w:rsidP="00D6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42A" w:rsidRPr="00CF44C7" w:rsidRDefault="00734FE1" w:rsidP="005A01F3">
      <w:pPr>
        <w:spacing w:after="0"/>
        <w:ind w:firstLine="708"/>
      </w:pPr>
      <w:r w:rsidRPr="00391F98">
        <w:rPr>
          <w:rFonts w:ascii="Times New Roman" w:eastAsia="Times New Roman" w:hAnsi="Times New Roman" w:cs="Times New Roman"/>
          <w:lang w:eastAsia="ru-RU"/>
        </w:rPr>
        <w:t xml:space="preserve">10. Стоимость Услуг, предусмотренных настоящим Договором, </w:t>
      </w:r>
      <w:r w:rsidR="00FA0809" w:rsidRPr="00391F98">
        <w:rPr>
          <w:rFonts w:ascii="Times New Roman" w:eastAsia="Times New Roman" w:hAnsi="Times New Roman" w:cs="Times New Roman"/>
          <w:lang w:eastAsia="ru-RU"/>
        </w:rPr>
        <w:t>составляет</w:t>
      </w:r>
      <w:r w:rsidR="003F16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809" w:rsidRPr="00391F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664D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руб</w:t>
      </w:r>
      <w:proofErr w:type="gramStart"/>
      <w:r w:rsidR="0086664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86664D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="006A01F7" w:rsidRPr="006A01F7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86664D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r w:rsidR="006A01F7" w:rsidRPr="006A01F7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C87D6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="003F169B">
        <w:rPr>
          <w:rFonts w:ascii="Times New Roman" w:eastAsia="Times New Roman" w:hAnsi="Times New Roman" w:cs="Times New Roman"/>
          <w:u w:val="single"/>
          <w:lang w:eastAsia="ru-RU"/>
        </w:rPr>
        <w:t>в месяц</w:t>
      </w:r>
      <w:r w:rsidR="00FA0809" w:rsidRPr="003F169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734FE1" w:rsidRPr="0046542A" w:rsidRDefault="00FA0809" w:rsidP="00CF44C7">
      <w:pPr>
        <w:spacing w:after="0"/>
        <w:jc w:val="center"/>
        <w:rPr>
          <w:rFonts w:ascii="Times New Roman" w:eastAsia="Times New Roman" w:hAnsi="Times New Roman" w:cs="Courier New"/>
          <w:sz w:val="18"/>
          <w:szCs w:val="18"/>
          <w:vertAlign w:val="superscript"/>
          <w:lang w:eastAsia="ru-RU"/>
        </w:rPr>
      </w:pPr>
      <w:r w:rsidRPr="004654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="00734FE1" w:rsidRPr="004654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рассчитывается исходя из тарифов и перечня социальных услуг, предоставленных в ИППСУ</w:t>
      </w:r>
      <w:r w:rsidRPr="004654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="00734FE1" w:rsidRPr="004654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.</w:t>
      </w:r>
    </w:p>
    <w:p w:rsidR="00FA0809" w:rsidRPr="00391F98" w:rsidRDefault="002519A6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lang w:eastAsia="ru-RU"/>
        </w:rPr>
      </w:pPr>
      <w:r w:rsidRPr="00391F98">
        <w:rPr>
          <w:rFonts w:ascii="Times New Roman" w:eastAsia="Times New Roman" w:hAnsi="Times New Roman" w:cs="Courier New"/>
          <w:lang w:eastAsia="ru-RU"/>
        </w:rPr>
        <w:t xml:space="preserve">11. Обслуживание осуществляется бесплатно - для получателей социальных услуг, имеющих среднедушевой доход (доход одиноко проживающего гражданина) </w:t>
      </w:r>
      <w:r w:rsidR="00C56756">
        <w:rPr>
          <w:rFonts w:ascii="Times New Roman" w:eastAsia="Times New Roman" w:hAnsi="Times New Roman" w:cs="Courier New"/>
          <w:lang w:eastAsia="ru-RU"/>
        </w:rPr>
        <w:t>ниже</w:t>
      </w:r>
      <w:r w:rsidRPr="00391F98">
        <w:rPr>
          <w:rFonts w:ascii="Times New Roman" w:eastAsia="Times New Roman" w:hAnsi="Times New Roman" w:cs="Courier New"/>
          <w:lang w:eastAsia="ru-RU"/>
        </w:rPr>
        <w:t xml:space="preserve"> полуторакратной величины прожиточного минимума, установленного в Ивановской области на душу населения (для соответствующей основной социально-демографической группы населения) (далее – величина прожиточного минимума);</w:t>
      </w:r>
    </w:p>
    <w:p w:rsidR="00734FE1" w:rsidRPr="00391F98" w:rsidRDefault="00734FE1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F98">
        <w:rPr>
          <w:rFonts w:ascii="Times New Roman" w:eastAsia="Times New Roman" w:hAnsi="Times New Roman" w:cs="Times New Roman"/>
          <w:lang w:eastAsia="ru-RU"/>
        </w:rPr>
        <w:t>1</w:t>
      </w:r>
      <w:r w:rsidR="002519A6" w:rsidRPr="00391F98">
        <w:rPr>
          <w:rFonts w:ascii="Times New Roman" w:eastAsia="Times New Roman" w:hAnsi="Times New Roman" w:cs="Times New Roman"/>
          <w:lang w:eastAsia="ru-RU"/>
        </w:rPr>
        <w:t>2</w:t>
      </w:r>
      <w:r w:rsidRPr="00391F98">
        <w:rPr>
          <w:rFonts w:ascii="Times New Roman" w:eastAsia="Times New Roman" w:hAnsi="Times New Roman" w:cs="Times New Roman"/>
          <w:lang w:eastAsia="ru-RU"/>
        </w:rPr>
        <w:t>.</w:t>
      </w:r>
      <w:r w:rsidR="00E72CBF">
        <w:rPr>
          <w:rFonts w:ascii="Times New Roman" w:eastAsia="Times New Roman" w:hAnsi="Times New Roman" w:cs="Times New Roman"/>
          <w:lang w:eastAsia="ru-RU"/>
        </w:rPr>
        <w:t xml:space="preserve"> При платном обслуживании з</w:t>
      </w:r>
      <w:r w:rsidRPr="00391F98">
        <w:rPr>
          <w:rFonts w:ascii="Times New Roman" w:eastAsia="Times New Roman" w:hAnsi="Times New Roman" w:cs="Times New Roman"/>
          <w:lang w:eastAsia="ru-RU"/>
        </w:rPr>
        <w:t>аказчик осуществляет оплату Услуг ежемесячно, в рублях, в размере</w:t>
      </w:r>
      <w:r w:rsidR="00E72CBF">
        <w:rPr>
          <w:rFonts w:ascii="Times New Roman" w:eastAsia="Times New Roman" w:hAnsi="Times New Roman" w:cs="Times New Roman"/>
          <w:lang w:eastAsia="ru-RU"/>
        </w:rPr>
        <w:t>:</w:t>
      </w:r>
      <w:r w:rsidRPr="00391F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8 процентов стоимости предоставленных социальных услуг – для получателей социальных услуг, имеющих среднедушевой доход (доход одиноко проживающего гражданина) от полуторакратной до двукратной величины прожиточного минимума;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12 процентов стоимости предоставленных социальных услуг – для получателей социальных услуг, имеющих среднедушевой доход (доход одиноко проживающего гражданина) от двукратной до трехкратной величины прожиточного минимума;</w:t>
      </w:r>
    </w:p>
    <w:p w:rsidR="00B54B5C" w:rsidRDefault="00B54B5C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54B5C" w:rsidRDefault="00B54B5C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54B5C" w:rsidRDefault="00B54B5C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54B5C" w:rsidRDefault="00B54B5C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34FE1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lastRenderedPageBreak/>
        <w:t>17 процентов стоимости предоставленных социальных услуг – для получателей социальных услуг, имеющих среднедушевой доход (доход одиноко проживающего гражданина) свыше трехкратной</w:t>
      </w:r>
      <w:r w:rsidR="001836ED">
        <w:rPr>
          <w:rFonts w:ascii="Times New Roman" w:eastAsia="Calibri" w:hAnsi="Times New Roman" w:cs="Times New Roman"/>
        </w:rPr>
        <w:t xml:space="preserve"> величины прожиточного минимума.</w:t>
      </w:r>
    </w:p>
    <w:p w:rsidR="001836ED" w:rsidRPr="001836ED" w:rsidRDefault="001836ED" w:rsidP="00183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836ED">
        <w:rPr>
          <w:rFonts w:ascii="Times New Roman" w:eastAsia="Calibri" w:hAnsi="Times New Roman" w:cs="Times New Roman"/>
        </w:rPr>
        <w:t>12.1. При предоставлении социальных услуг в форме социального обслуживания на дому получателям социальных услуг, отнесенным к 5 и 6 группам по результатам функциональной диагностики для определения дефицитов в самообслуживании, выраженности когнитивной дисфункции и иных факторов, влияющих на организацию ухода за получателем социальных услуг, размер ежемесячной платы составляет:</w:t>
      </w:r>
    </w:p>
    <w:p w:rsidR="001836ED" w:rsidRPr="001836ED" w:rsidRDefault="001836ED" w:rsidP="00183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836ED">
        <w:rPr>
          <w:rFonts w:ascii="Times New Roman" w:eastAsia="Calibri" w:hAnsi="Times New Roman" w:cs="Times New Roman"/>
        </w:rPr>
        <w:t>1,5 процента стоимости предоставленных социальных услуг – для получателей социальных услуг, имеющих среднедушевой доход  (доход одиноко проживающего гражданина)  от 1,5 до 2,5 величин прожиточного минимума;</w:t>
      </w:r>
    </w:p>
    <w:p w:rsidR="001836ED" w:rsidRPr="00391F98" w:rsidRDefault="001836ED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836ED">
        <w:rPr>
          <w:rFonts w:ascii="Times New Roman" w:eastAsia="Calibri" w:hAnsi="Times New Roman" w:cs="Times New Roman"/>
        </w:rPr>
        <w:t>2 процента стоимости предоставленных социальных услуг – для получателей социальных услуг, имеющих среднедушевой доход  (доход одиноко проживающего гражданина)  свыше 2,5 величин прожиточного минимума.</w:t>
      </w:r>
    </w:p>
    <w:p w:rsidR="00461D31" w:rsidRPr="00391F98" w:rsidRDefault="00E735C6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91F98">
        <w:rPr>
          <w:rFonts w:ascii="Times New Roman" w:eastAsia="Calibri" w:hAnsi="Times New Roman" w:cs="Times New Roman"/>
          <w:lang w:eastAsia="ru-RU"/>
        </w:rPr>
        <w:t>13. Окончательная стоимость Услуг определяется по результатам месяца, в котором были оказаны социальные</w:t>
      </w:r>
      <w:r w:rsidR="00E72CBF">
        <w:rPr>
          <w:rFonts w:ascii="Times New Roman" w:eastAsia="Calibri" w:hAnsi="Times New Roman" w:cs="Times New Roman"/>
          <w:lang w:eastAsia="ru-RU"/>
        </w:rPr>
        <w:t xml:space="preserve"> услуги</w:t>
      </w:r>
      <w:r w:rsidRPr="00391F98">
        <w:rPr>
          <w:rFonts w:ascii="Times New Roman" w:eastAsia="Calibri" w:hAnsi="Times New Roman" w:cs="Times New Roman"/>
          <w:lang w:eastAsia="ru-RU"/>
        </w:rPr>
        <w:t>, на основании акта сдачи-приемки об оказании услуг.</w:t>
      </w:r>
    </w:p>
    <w:p w:rsidR="00E735C6" w:rsidRPr="00391F98" w:rsidRDefault="00461D3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91F98">
        <w:rPr>
          <w:rFonts w:ascii="Times New Roman" w:eastAsia="Calibri" w:hAnsi="Times New Roman" w:cs="Times New Roman"/>
          <w:lang w:eastAsia="ru-RU"/>
        </w:rPr>
        <w:t>1</w:t>
      </w:r>
      <w:r w:rsidR="00E735C6" w:rsidRPr="00391F98">
        <w:rPr>
          <w:rFonts w:ascii="Times New Roman" w:eastAsia="Calibri" w:hAnsi="Times New Roman" w:cs="Times New Roman"/>
          <w:lang w:eastAsia="ru-RU"/>
        </w:rPr>
        <w:t>4</w:t>
      </w:r>
      <w:r w:rsidRPr="00391F98">
        <w:rPr>
          <w:rFonts w:ascii="Times New Roman" w:eastAsia="Calibri" w:hAnsi="Times New Roman" w:cs="Times New Roman"/>
          <w:lang w:eastAsia="ru-RU"/>
        </w:rPr>
        <w:t>. Размер платы за Услуги, преду</w:t>
      </w:r>
      <w:r w:rsidR="00EC0872" w:rsidRPr="00391F98">
        <w:rPr>
          <w:rFonts w:ascii="Times New Roman" w:eastAsia="Calibri" w:hAnsi="Times New Roman" w:cs="Times New Roman"/>
          <w:lang w:eastAsia="ru-RU"/>
        </w:rPr>
        <w:t xml:space="preserve">смотренные настоящим договором </w:t>
      </w:r>
      <w:r w:rsidRPr="00391F98">
        <w:rPr>
          <w:rFonts w:ascii="Times New Roman" w:eastAsia="Calibri" w:hAnsi="Times New Roman" w:cs="Times New Roman"/>
          <w:lang w:eastAsia="ru-RU"/>
        </w:rPr>
        <w:t xml:space="preserve">не может превышать 50 %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утвержденной законом Ивановской области </w:t>
      </w:r>
      <w:r w:rsidR="00C56756">
        <w:rPr>
          <w:rFonts w:ascii="Times New Roman" w:eastAsia="Calibri" w:hAnsi="Times New Roman" w:cs="Times New Roman"/>
          <w:lang w:eastAsia="ru-RU"/>
        </w:rPr>
        <w:t>(приложение №1).</w:t>
      </w:r>
    </w:p>
    <w:p w:rsidR="00530224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91F98">
        <w:rPr>
          <w:rFonts w:ascii="Times New Roman" w:eastAsia="Calibri" w:hAnsi="Times New Roman" w:cs="Times New Roman"/>
          <w:lang w:eastAsia="ru-RU"/>
        </w:rPr>
        <w:t>1</w:t>
      </w:r>
      <w:r w:rsidR="00E735C6" w:rsidRPr="00391F98">
        <w:rPr>
          <w:rFonts w:ascii="Times New Roman" w:eastAsia="Calibri" w:hAnsi="Times New Roman" w:cs="Times New Roman"/>
          <w:lang w:eastAsia="ru-RU"/>
        </w:rPr>
        <w:t>5</w:t>
      </w:r>
      <w:r w:rsidRPr="00391F98">
        <w:rPr>
          <w:rFonts w:ascii="Times New Roman" w:eastAsia="Calibri" w:hAnsi="Times New Roman" w:cs="Times New Roman"/>
          <w:lang w:eastAsia="ru-RU"/>
        </w:rPr>
        <w:t>. Плата за предоставление социальных услуг взимается ежемесячно не позднее 10 числа месяца, следующего за месяцем, в котором были предоставлены социальные услуги</w:t>
      </w:r>
      <w:r w:rsidR="00530224" w:rsidRPr="00391F98">
        <w:rPr>
          <w:rFonts w:ascii="Times New Roman" w:eastAsia="Calibri" w:hAnsi="Times New Roman" w:cs="Times New Roman"/>
          <w:lang w:eastAsia="ru-RU"/>
        </w:rPr>
        <w:t>.</w:t>
      </w:r>
    </w:p>
    <w:p w:rsidR="00BD5AD6" w:rsidRPr="00391F98" w:rsidRDefault="00BD5AD6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D5AD6">
        <w:rPr>
          <w:rFonts w:ascii="Times New Roman" w:eastAsia="Calibri" w:hAnsi="Times New Roman" w:cs="Times New Roman"/>
          <w:lang w:eastAsia="ru-RU"/>
        </w:rPr>
        <w:t>Оплата за предоставленные социальные услуги производится в отделениях связи ФГУП «Почта России»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734FE1" w:rsidRPr="00391F98" w:rsidRDefault="00E735C6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91F98">
        <w:rPr>
          <w:rFonts w:ascii="Times New Roman" w:eastAsia="Calibri" w:hAnsi="Times New Roman" w:cs="Times New Roman"/>
          <w:lang w:eastAsia="ru-RU"/>
        </w:rPr>
        <w:t>16</w:t>
      </w:r>
      <w:r w:rsidR="00734FE1" w:rsidRPr="00391F98">
        <w:rPr>
          <w:rFonts w:ascii="Times New Roman" w:eastAsia="Calibri" w:hAnsi="Times New Roman" w:cs="Times New Roman"/>
          <w:lang w:eastAsia="ru-RU"/>
        </w:rPr>
        <w:t>. Излишне уплаченная сумма ежемесячной платы за предоставление социальных услуг возвращается Заказчику путем ее перечисления на лицевой счет Заказчика, открытый в кредитной организации, почтовым переводом</w:t>
      </w:r>
      <w:r w:rsidRPr="00391F98">
        <w:rPr>
          <w:rFonts w:ascii="Times New Roman" w:eastAsia="Calibri" w:hAnsi="Times New Roman" w:cs="Times New Roman"/>
          <w:lang w:eastAsia="ru-RU"/>
        </w:rPr>
        <w:t>.</w:t>
      </w:r>
      <w:r w:rsidR="00734FE1" w:rsidRPr="00391F98">
        <w:rPr>
          <w:rFonts w:ascii="Times New Roman" w:eastAsia="Calibri" w:hAnsi="Times New Roman" w:cs="Times New Roman"/>
          <w:lang w:eastAsia="ru-RU"/>
        </w:rPr>
        <w:t xml:space="preserve"> С письменного согласия Заказчика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734FE1" w:rsidRPr="00734FE1" w:rsidRDefault="00734FE1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734FE1" w:rsidRPr="00391F98" w:rsidRDefault="00734FE1" w:rsidP="00734FE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ar-SA"/>
        </w:rPr>
      </w:pPr>
      <w:r w:rsidRPr="00391F98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IV. Основания изменения и расторжения Договора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1</w:t>
      </w:r>
      <w:r w:rsidR="00A81CD2">
        <w:rPr>
          <w:rFonts w:ascii="Times New Roman" w:eastAsia="Calibri" w:hAnsi="Times New Roman" w:cs="Times New Roman"/>
        </w:rPr>
        <w:t>7</w:t>
      </w:r>
      <w:r w:rsidRPr="00391F98">
        <w:rPr>
          <w:rFonts w:ascii="Times New Roman" w:eastAsia="Calibri" w:hAnsi="Times New Roman" w:cs="Times New Roman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1</w:t>
      </w:r>
      <w:r w:rsidR="00A81CD2">
        <w:rPr>
          <w:rFonts w:ascii="Times New Roman" w:eastAsia="Calibri" w:hAnsi="Times New Roman" w:cs="Times New Roman"/>
        </w:rPr>
        <w:t>8</w:t>
      </w:r>
      <w:r w:rsidRPr="00391F98">
        <w:rPr>
          <w:rFonts w:ascii="Times New Roman" w:eastAsia="Calibri" w:hAnsi="Times New Roman" w:cs="Times New Roman"/>
        </w:rPr>
        <w:t xml:space="preserve">. Настоящий </w:t>
      </w:r>
      <w:proofErr w:type="gramStart"/>
      <w:r w:rsidRPr="00391F98">
        <w:rPr>
          <w:rFonts w:ascii="Times New Roman" w:eastAsia="Calibri" w:hAnsi="Times New Roman" w:cs="Times New Roman"/>
        </w:rPr>
        <w:t>Договор</w:t>
      </w:r>
      <w:proofErr w:type="gramEnd"/>
      <w:r w:rsidRPr="00391F98">
        <w:rPr>
          <w:rFonts w:ascii="Times New Roman" w:eastAsia="Calibri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91F98">
        <w:rPr>
          <w:rFonts w:ascii="Times New Roman" w:eastAsia="Calibri" w:hAnsi="Times New Roman" w:cs="Times New Roman"/>
        </w:rPr>
        <w:t>Договор</w:t>
      </w:r>
      <w:proofErr w:type="gramEnd"/>
      <w:r w:rsidRPr="00391F98">
        <w:rPr>
          <w:rFonts w:ascii="Times New Roman" w:eastAsia="Calibri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F98">
        <w:rPr>
          <w:rFonts w:ascii="Times New Roman" w:eastAsia="Calibri" w:hAnsi="Times New Roman" w:cs="Times New Roman"/>
        </w:rPr>
        <w:t>1</w:t>
      </w:r>
      <w:r w:rsidR="00A81CD2">
        <w:rPr>
          <w:rFonts w:ascii="Times New Roman" w:eastAsia="Calibri" w:hAnsi="Times New Roman" w:cs="Times New Roman"/>
        </w:rPr>
        <w:t>9</w:t>
      </w:r>
      <w:r w:rsidRPr="00391F98">
        <w:rPr>
          <w:rFonts w:ascii="Times New Roman" w:eastAsia="Calibri" w:hAnsi="Times New Roman" w:cs="Times New Roman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734FE1" w:rsidRPr="00391F98" w:rsidRDefault="00A81CD2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734FE1" w:rsidRPr="00391F98">
        <w:rPr>
          <w:rFonts w:ascii="Times New Roman" w:eastAsia="Calibri" w:hAnsi="Times New Roman" w:cs="Times New Roman"/>
        </w:rPr>
        <w:t>. Договор считается расторгнутым независимо от воли Сторон в случае смерти Заказчика (получателя социальных услуг).</w:t>
      </w:r>
    </w:p>
    <w:p w:rsidR="00734FE1" w:rsidRPr="00391F98" w:rsidRDefault="00A81CD2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</w:t>
      </w:r>
      <w:r w:rsidR="00734FE1" w:rsidRPr="00391F98">
        <w:rPr>
          <w:rFonts w:ascii="Times New Roman" w:eastAsia="Calibri" w:hAnsi="Times New Roman" w:cs="Times New Roman"/>
        </w:rPr>
        <w:t xml:space="preserve">. В случае досрочного расторжения Договора денежные средства возвращаются </w:t>
      </w:r>
      <w:r w:rsidR="00E26D73">
        <w:rPr>
          <w:rFonts w:ascii="Times New Roman" w:eastAsia="Calibri" w:hAnsi="Times New Roman" w:cs="Times New Roman"/>
        </w:rPr>
        <w:t>З</w:t>
      </w:r>
      <w:r w:rsidR="00734FE1" w:rsidRPr="00391F98">
        <w:rPr>
          <w:rFonts w:ascii="Times New Roman" w:eastAsia="Calibri" w:hAnsi="Times New Roman" w:cs="Times New Roman"/>
        </w:rPr>
        <w:t>аказчик</w:t>
      </w:r>
      <w:r w:rsidR="00E26D73">
        <w:rPr>
          <w:rFonts w:ascii="Times New Roman" w:eastAsia="Calibri" w:hAnsi="Times New Roman" w:cs="Times New Roman"/>
        </w:rPr>
        <w:t>у</w:t>
      </w:r>
      <w:r w:rsidR="00EB0C09" w:rsidRPr="00EB0C09">
        <w:t xml:space="preserve"> </w:t>
      </w:r>
      <w:r w:rsidR="00EB0C09" w:rsidRPr="00EB0C09">
        <w:rPr>
          <w:rFonts w:ascii="Times New Roman" w:eastAsia="Calibri" w:hAnsi="Times New Roman" w:cs="Times New Roman"/>
        </w:rPr>
        <w:t xml:space="preserve">путем </w:t>
      </w:r>
      <w:r w:rsidR="00EB0C09">
        <w:rPr>
          <w:rFonts w:ascii="Times New Roman" w:eastAsia="Calibri" w:hAnsi="Times New Roman" w:cs="Times New Roman"/>
        </w:rPr>
        <w:t>их</w:t>
      </w:r>
      <w:r w:rsidR="00EB0C09" w:rsidRPr="00EB0C09">
        <w:rPr>
          <w:rFonts w:ascii="Times New Roman" w:eastAsia="Calibri" w:hAnsi="Times New Roman" w:cs="Times New Roman"/>
        </w:rPr>
        <w:t xml:space="preserve"> перечисления на лицевой счет Заказчика  или почтовым переводом.</w:t>
      </w:r>
    </w:p>
    <w:p w:rsidR="00734FE1" w:rsidRPr="00391F98" w:rsidRDefault="00734FE1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34FE1" w:rsidRPr="00391F98" w:rsidRDefault="00734FE1" w:rsidP="00734FE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391F98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V. Ответственность за неисполнение или ненадлежащее </w:t>
      </w:r>
    </w:p>
    <w:p w:rsidR="00734FE1" w:rsidRPr="00391F98" w:rsidRDefault="00734FE1" w:rsidP="00734FE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391F98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исполнение обязательств по Договору</w:t>
      </w:r>
    </w:p>
    <w:p w:rsidR="00461D31" w:rsidRPr="00391F98" w:rsidRDefault="00461D31" w:rsidP="00734FE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</w:p>
    <w:p w:rsidR="00734FE1" w:rsidRDefault="00A81CD2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</w:t>
      </w:r>
      <w:r w:rsidR="00734FE1" w:rsidRPr="00391F98">
        <w:rPr>
          <w:rFonts w:ascii="Times New Roman" w:eastAsia="Calibri" w:hAnsi="Times New Roman" w:cs="Times New Roman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52D9F" w:rsidRPr="00391F98" w:rsidRDefault="00852D9F" w:rsidP="007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34FE1" w:rsidRPr="00391F98" w:rsidRDefault="00734FE1" w:rsidP="00734FE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391F98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VI. Срок действия Договора и другие условия</w:t>
      </w:r>
    </w:p>
    <w:p w:rsidR="00852D9F" w:rsidRDefault="00852D9F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4FE1" w:rsidRPr="00391F98" w:rsidRDefault="00A81CD2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</w:t>
      </w:r>
      <w:r w:rsidR="00734FE1" w:rsidRPr="00391F98">
        <w:rPr>
          <w:rFonts w:ascii="Times New Roman" w:eastAsia="Times New Roman" w:hAnsi="Times New Roman" w:cs="Times New Roman"/>
          <w:lang w:eastAsia="ru-RU"/>
        </w:rPr>
        <w:t xml:space="preserve">. Настоящий Договор вступает в силу со дня его подписания Сторонами (если иное не указано в договоре) и </w:t>
      </w:r>
      <w:r w:rsidR="00734FE1" w:rsidRPr="003831B9">
        <w:rPr>
          <w:rFonts w:ascii="Times New Roman" w:eastAsia="Times New Roman" w:hAnsi="Times New Roman" w:cs="Times New Roman"/>
          <w:b/>
          <w:lang w:eastAsia="ru-RU"/>
        </w:rPr>
        <w:t xml:space="preserve">действует до  </w:t>
      </w:r>
      <w:r w:rsidR="0086664D">
        <w:rPr>
          <w:rFonts w:ascii="Times New Roman" w:eastAsia="Times New Roman" w:hAnsi="Times New Roman" w:cs="Times New Roman"/>
          <w:b/>
          <w:lang w:eastAsia="ru-RU"/>
        </w:rPr>
        <w:t>___.____</w:t>
      </w:r>
      <w:r w:rsidR="003B318E">
        <w:rPr>
          <w:rFonts w:ascii="Times New Roman" w:eastAsia="Times New Roman" w:hAnsi="Times New Roman" w:cs="Times New Roman"/>
          <w:b/>
          <w:lang w:eastAsia="ru-RU"/>
        </w:rPr>
        <w:t>.202</w:t>
      </w:r>
      <w:r w:rsidR="0086664D">
        <w:rPr>
          <w:rFonts w:ascii="Times New Roman" w:eastAsia="Times New Roman" w:hAnsi="Times New Roman" w:cs="Times New Roman"/>
          <w:b/>
          <w:lang w:eastAsia="ru-RU"/>
        </w:rPr>
        <w:t>__</w:t>
      </w:r>
      <w:r w:rsidR="003831B9" w:rsidRPr="003831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4FE1" w:rsidRPr="003831B9">
        <w:rPr>
          <w:rFonts w:ascii="Times New Roman" w:eastAsia="Times New Roman" w:hAnsi="Times New Roman" w:cs="Times New Roman"/>
          <w:b/>
          <w:lang w:eastAsia="ru-RU"/>
        </w:rPr>
        <w:t>года.</w:t>
      </w:r>
      <w:r w:rsidR="00734FE1" w:rsidRPr="003831B9">
        <w:rPr>
          <w:rFonts w:ascii="Courier New" w:eastAsia="Times New Roman" w:hAnsi="Courier New" w:cs="Courier New"/>
          <w:b/>
          <w:lang w:eastAsia="ru-RU"/>
        </w:rPr>
        <w:tab/>
      </w:r>
      <w:r w:rsidR="00734FE1" w:rsidRPr="00391F98">
        <w:rPr>
          <w:rFonts w:ascii="Courier New" w:eastAsia="Times New Roman" w:hAnsi="Courier New" w:cs="Courier New"/>
          <w:lang w:eastAsia="ru-RU"/>
        </w:rPr>
        <w:tab/>
      </w:r>
      <w:r w:rsidR="00734FE1" w:rsidRPr="00391F98">
        <w:rPr>
          <w:rFonts w:ascii="Courier New" w:eastAsia="Times New Roman" w:hAnsi="Courier New" w:cs="Courier New"/>
          <w:lang w:eastAsia="ru-RU"/>
        </w:rPr>
        <w:tab/>
      </w:r>
      <w:r w:rsidR="00734FE1" w:rsidRPr="00391F98">
        <w:rPr>
          <w:rFonts w:ascii="Courier New" w:eastAsia="Times New Roman" w:hAnsi="Courier New" w:cs="Courier New"/>
          <w:lang w:eastAsia="ru-RU"/>
        </w:rPr>
        <w:tab/>
      </w:r>
      <w:r w:rsidR="00734FE1" w:rsidRPr="00391F98">
        <w:rPr>
          <w:rFonts w:ascii="Courier New" w:eastAsia="Times New Roman" w:hAnsi="Courier New" w:cs="Courier New"/>
          <w:lang w:eastAsia="ru-RU"/>
        </w:rPr>
        <w:tab/>
      </w:r>
      <w:r w:rsidR="00734FE1" w:rsidRPr="00391F98">
        <w:rPr>
          <w:rFonts w:ascii="Courier New" w:eastAsia="Times New Roman" w:hAnsi="Courier New" w:cs="Courier New"/>
          <w:lang w:eastAsia="ru-RU"/>
        </w:rPr>
        <w:tab/>
        <w:t xml:space="preserve"> </w:t>
      </w:r>
    </w:p>
    <w:p w:rsidR="00734FE1" w:rsidRPr="00391F98" w:rsidRDefault="00A81CD2" w:rsidP="0073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</w:t>
      </w:r>
      <w:r w:rsidR="00734FE1" w:rsidRPr="00391F98">
        <w:rPr>
          <w:rFonts w:ascii="Times New Roman" w:eastAsia="Times New Roman" w:hAnsi="Times New Roman" w:cs="Times New Roman"/>
          <w:lang w:eastAsia="ru-RU"/>
        </w:rPr>
        <w:t>. Договор составлен в двух экземплярах, имеющих равную юридическую силу.</w:t>
      </w:r>
    </w:p>
    <w:p w:rsidR="00BD5AD6" w:rsidRDefault="00BD5AD6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</w:pPr>
    </w:p>
    <w:p w:rsidR="00734FE1" w:rsidRDefault="00734FE1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</w:pPr>
      <w:r w:rsidRPr="00391F9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  <w:t>VII. Адрес (место нахождения, место жительства), реквизиты и подписи Сторон</w:t>
      </w:r>
    </w:p>
    <w:p w:rsidR="00B54B5C" w:rsidRPr="00391F98" w:rsidRDefault="00B54B5C" w:rsidP="00734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3"/>
        <w:gridCol w:w="112"/>
        <w:gridCol w:w="4678"/>
        <w:gridCol w:w="142"/>
      </w:tblGrid>
      <w:tr w:rsidR="0086664D" w:rsidRPr="00734FE1" w:rsidTr="006510E2">
        <w:trPr>
          <w:trHeight w:val="6226"/>
        </w:trPr>
        <w:tc>
          <w:tcPr>
            <w:tcW w:w="5245" w:type="dxa"/>
            <w:gridSpan w:val="2"/>
          </w:tcPr>
          <w:p w:rsidR="0086664D" w:rsidRPr="00623372" w:rsidRDefault="0086664D" w:rsidP="00E504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Исполнитель</w:t>
            </w:r>
          </w:p>
          <w:p w:rsidR="0086664D" w:rsidRPr="00623372" w:rsidRDefault="0086664D" w:rsidP="00E504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664D" w:rsidRPr="00623372" w:rsidRDefault="0086664D" w:rsidP="00E504C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</w:rPr>
              <w:t>ОБУСО «КЦСОН по Тейковскому и Гаврилово-Посадскому муниципальным районам»</w:t>
            </w:r>
          </w:p>
          <w:p w:rsidR="0086664D" w:rsidRPr="00623372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</w:rPr>
              <w:t xml:space="preserve">Почтовый адрес: </w:t>
            </w:r>
            <w:r w:rsidRPr="00623372">
              <w:rPr>
                <w:rFonts w:ascii="Times New Roman" w:hAnsi="Times New Roman"/>
                <w:sz w:val="20"/>
                <w:szCs w:val="20"/>
              </w:rPr>
              <w:t xml:space="preserve">155040, Ивановская область, </w:t>
            </w:r>
          </w:p>
          <w:p w:rsidR="00C83E27" w:rsidRPr="00C83E27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23372">
              <w:rPr>
                <w:rFonts w:ascii="Times New Roman" w:hAnsi="Times New Roman"/>
                <w:sz w:val="20"/>
                <w:szCs w:val="20"/>
              </w:rPr>
              <w:t xml:space="preserve">г. Тейково, ул. </w:t>
            </w:r>
            <w:proofErr w:type="gramStart"/>
            <w:r w:rsidRPr="0062337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623372">
              <w:rPr>
                <w:rFonts w:ascii="Times New Roman" w:hAnsi="Times New Roman"/>
                <w:sz w:val="20"/>
                <w:szCs w:val="20"/>
              </w:rPr>
              <w:t>, д. 24.</w:t>
            </w:r>
          </w:p>
          <w:p w:rsidR="00C83E27" w:rsidRPr="00C83E27" w:rsidRDefault="00C83E27" w:rsidP="002908D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83E27">
              <w:rPr>
                <w:rFonts w:ascii="Times New Roman" w:hAnsi="Times New Roman"/>
                <w:sz w:val="20"/>
                <w:szCs w:val="20"/>
              </w:rPr>
              <w:t>ОТДЕЛЕНИЕ ИВАНОВО БАНКА РОССИИ // УФК ПО ИВАНОВСКОЙ ОБЛАСТИ г. Иваново</w:t>
            </w:r>
          </w:p>
          <w:p w:rsidR="0086664D" w:rsidRPr="00C83E27" w:rsidRDefault="00C83E27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86664D" w:rsidRPr="00C83E27">
              <w:rPr>
                <w:rFonts w:ascii="Times New Roman" w:hAnsi="Times New Roman"/>
                <w:b/>
                <w:sz w:val="20"/>
                <w:szCs w:val="20"/>
              </w:rPr>
              <w:t xml:space="preserve">ИК </w:t>
            </w:r>
            <w:r w:rsidR="0086664D" w:rsidRPr="00C83E27">
              <w:rPr>
                <w:rFonts w:ascii="Times New Roman" w:hAnsi="Times New Roman"/>
                <w:sz w:val="20"/>
                <w:szCs w:val="20"/>
              </w:rPr>
              <w:t>012406500</w:t>
            </w:r>
          </w:p>
          <w:p w:rsidR="0086664D" w:rsidRPr="00C83E27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 xml:space="preserve">Казначейский счет </w:t>
            </w:r>
            <w:r w:rsidRPr="00C83E27">
              <w:rPr>
                <w:rFonts w:ascii="Times New Roman" w:hAnsi="Times New Roman"/>
                <w:sz w:val="20"/>
                <w:szCs w:val="20"/>
              </w:rPr>
              <w:t>03224643240000003300</w:t>
            </w:r>
          </w:p>
          <w:p w:rsidR="0086664D" w:rsidRPr="00C83E27" w:rsidRDefault="00C83E27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 xml:space="preserve">Банковский </w:t>
            </w:r>
            <w:r w:rsidR="0086664D" w:rsidRPr="00C83E27">
              <w:rPr>
                <w:rFonts w:ascii="Times New Roman" w:hAnsi="Times New Roman"/>
                <w:b/>
                <w:sz w:val="20"/>
                <w:szCs w:val="20"/>
              </w:rPr>
              <w:t>счет</w:t>
            </w: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>, входящий в состав ЕКС</w:t>
            </w:r>
            <w:r w:rsidR="0086664D" w:rsidRPr="00C83E27">
              <w:rPr>
                <w:rFonts w:ascii="Times New Roman" w:hAnsi="Times New Roman"/>
                <w:sz w:val="20"/>
                <w:szCs w:val="20"/>
              </w:rPr>
              <w:t xml:space="preserve"> 40102810645370000025</w:t>
            </w:r>
          </w:p>
          <w:p w:rsidR="00C83E27" w:rsidRPr="00C83E27" w:rsidRDefault="00C83E27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r w:rsidRPr="00C83E27">
              <w:rPr>
                <w:rFonts w:ascii="Times New Roman" w:hAnsi="Times New Roman"/>
                <w:sz w:val="20"/>
                <w:szCs w:val="20"/>
              </w:rPr>
              <w:t xml:space="preserve">3704563171  </w:t>
            </w: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 xml:space="preserve">  КПП </w:t>
            </w:r>
            <w:r w:rsidRPr="00C83E27">
              <w:rPr>
                <w:rFonts w:ascii="Times New Roman" w:hAnsi="Times New Roman"/>
                <w:sz w:val="20"/>
                <w:szCs w:val="20"/>
              </w:rPr>
              <w:t>370401001</w:t>
            </w:r>
          </w:p>
          <w:p w:rsidR="00C83E27" w:rsidRPr="00C83E27" w:rsidRDefault="00C83E27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83E27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Pr="00C83E27">
              <w:rPr>
                <w:rFonts w:ascii="Times New Roman" w:hAnsi="Times New Roman"/>
                <w:sz w:val="20"/>
                <w:szCs w:val="20"/>
              </w:rPr>
              <w:t xml:space="preserve">1093704000642 </w:t>
            </w:r>
          </w:p>
          <w:p w:rsidR="0086664D" w:rsidRPr="00623372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3E2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C83E27">
              <w:rPr>
                <w:rFonts w:ascii="Times New Roman" w:hAnsi="Times New Roman"/>
                <w:b/>
                <w:sz w:val="20"/>
                <w:szCs w:val="20"/>
              </w:rPr>
              <w:t>/с</w:t>
            </w:r>
            <w:r w:rsidRPr="00C83E27">
              <w:rPr>
                <w:rFonts w:ascii="Times New Roman" w:hAnsi="Times New Roman"/>
                <w:sz w:val="20"/>
                <w:szCs w:val="20"/>
              </w:rPr>
              <w:t xml:space="preserve"> 20336У56090</w:t>
            </w:r>
          </w:p>
          <w:p w:rsidR="0086664D" w:rsidRPr="002908DA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2908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3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2908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90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372">
              <w:rPr>
                <w:rFonts w:ascii="Times New Roman" w:hAnsi="Times New Roman"/>
                <w:sz w:val="20"/>
                <w:szCs w:val="20"/>
                <w:lang w:val="en-US"/>
              </w:rPr>
              <w:t>teik</w:t>
            </w:r>
            <w:r w:rsidRPr="002908DA">
              <w:rPr>
                <w:rFonts w:ascii="Times New Roman" w:hAnsi="Times New Roman"/>
                <w:sz w:val="20"/>
                <w:szCs w:val="20"/>
              </w:rPr>
              <w:t>_</w:t>
            </w:r>
            <w:r w:rsidRPr="00623372">
              <w:rPr>
                <w:rFonts w:ascii="Times New Roman" w:hAnsi="Times New Roman"/>
                <w:sz w:val="20"/>
                <w:szCs w:val="20"/>
                <w:lang w:val="en-US"/>
              </w:rPr>
              <w:t>gavpos</w:t>
            </w:r>
            <w:r w:rsidRPr="002908DA">
              <w:rPr>
                <w:rFonts w:ascii="Times New Roman" w:hAnsi="Times New Roman"/>
                <w:sz w:val="20"/>
                <w:szCs w:val="20"/>
              </w:rPr>
              <w:t>_</w:t>
            </w:r>
            <w:r w:rsidRPr="00623372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r w:rsidRPr="002908DA">
              <w:rPr>
                <w:rFonts w:ascii="Times New Roman" w:hAnsi="Times New Roman"/>
                <w:sz w:val="20"/>
                <w:szCs w:val="20"/>
              </w:rPr>
              <w:t>@</w:t>
            </w:r>
            <w:r w:rsidRPr="00623372">
              <w:rPr>
                <w:rFonts w:ascii="Times New Roman" w:hAnsi="Times New Roman"/>
                <w:sz w:val="20"/>
                <w:szCs w:val="20"/>
                <w:lang w:val="en-US"/>
              </w:rPr>
              <w:t>ivreg</w:t>
            </w:r>
            <w:r w:rsidRPr="002908DA">
              <w:rPr>
                <w:rFonts w:ascii="Times New Roman" w:hAnsi="Times New Roman"/>
                <w:sz w:val="20"/>
                <w:szCs w:val="20"/>
              </w:rPr>
              <w:t>.</w:t>
            </w:r>
            <w:r w:rsidRPr="0062337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86664D" w:rsidRPr="00623372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</w:rPr>
              <w:t xml:space="preserve">Телефон: </w:t>
            </w:r>
            <w:r w:rsidRPr="00623372">
              <w:rPr>
                <w:rFonts w:ascii="Times New Roman" w:hAnsi="Times New Roman"/>
                <w:sz w:val="20"/>
                <w:szCs w:val="20"/>
              </w:rPr>
              <w:t>8</w:t>
            </w:r>
            <w:r w:rsidRPr="006233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3372">
              <w:rPr>
                <w:rFonts w:ascii="Times New Roman" w:hAnsi="Times New Roman"/>
                <w:sz w:val="20"/>
                <w:szCs w:val="20"/>
              </w:rPr>
              <w:t>(49343) 4-40-02</w:t>
            </w:r>
          </w:p>
          <w:p w:rsidR="0086664D" w:rsidRPr="00623372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</w:rPr>
              <w:t xml:space="preserve">Телефон/факс: </w:t>
            </w:r>
            <w:r w:rsidRPr="00623372">
              <w:rPr>
                <w:rFonts w:ascii="Times New Roman" w:hAnsi="Times New Roman"/>
                <w:sz w:val="20"/>
                <w:szCs w:val="20"/>
              </w:rPr>
              <w:t>8</w:t>
            </w:r>
            <w:r w:rsidRPr="006233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3372">
              <w:rPr>
                <w:rFonts w:ascii="Times New Roman" w:hAnsi="Times New Roman"/>
                <w:sz w:val="20"/>
                <w:szCs w:val="20"/>
              </w:rPr>
              <w:t>(49343) 4-40-01</w:t>
            </w:r>
          </w:p>
          <w:p w:rsidR="0086664D" w:rsidRPr="0018319E" w:rsidRDefault="0086664D" w:rsidP="002908DA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r w:rsidRPr="00623372">
              <w:rPr>
                <w:rFonts w:ascii="Times New Roman" w:hAnsi="Times New Roman"/>
                <w:sz w:val="20"/>
                <w:szCs w:val="20"/>
                <w:lang w:eastAsia="ru-RU"/>
              </w:rPr>
              <w:t>Анисимова Алла Владимировна</w:t>
            </w:r>
          </w:p>
          <w:p w:rsidR="0086664D" w:rsidRPr="0018319E" w:rsidRDefault="0086664D" w:rsidP="00E50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6664D" w:rsidRPr="00623372" w:rsidRDefault="0086664D" w:rsidP="00C8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319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_________________________________</w:t>
            </w:r>
          </w:p>
          <w:p w:rsidR="0086664D" w:rsidRPr="0086664D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6664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Фамилия, имя, отчество (при наличии) Заказчика</w:t>
            </w: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Паспорт: </w:t>
            </w:r>
            <w:r w:rsidRPr="001831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</w:t>
            </w:r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№ </w:t>
            </w:r>
            <w:r w:rsidRPr="001831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64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Данные документа, удостоверяющего личность Заказчика</w:t>
            </w:r>
          </w:p>
          <w:p w:rsidR="0086664D" w:rsidRPr="00623372" w:rsidRDefault="0086664D" w:rsidP="00C8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Дата выдачи </w:t>
            </w:r>
            <w:r w:rsidRPr="001831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</w:t>
            </w:r>
            <w:proofErr w:type="gramStart"/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86664D" w:rsidRPr="0018319E" w:rsidRDefault="0086664D" w:rsidP="00C8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31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86664D" w:rsidRPr="00623372" w:rsidRDefault="0086664D" w:rsidP="00C8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31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</w:t>
            </w:r>
          </w:p>
          <w:p w:rsidR="0086664D" w:rsidRPr="00623372" w:rsidRDefault="0086664D" w:rsidP="00C8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86664D" w:rsidRPr="00623372" w:rsidRDefault="0086664D" w:rsidP="00C8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319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</w:t>
            </w:r>
            <w:r w:rsidRPr="006233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,          </w:t>
            </w:r>
            <w:r w:rsidRPr="0018319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</w:t>
            </w:r>
          </w:p>
          <w:p w:rsidR="0086664D" w:rsidRPr="0086664D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6664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Адрес места жительства Заказчика</w:t>
            </w: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 w:rsidR="00C83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 Заказчика (при наличии)</w:t>
            </w: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64D" w:rsidRPr="00623372" w:rsidRDefault="0086664D" w:rsidP="00C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6664D" w:rsidRPr="00623372" w:rsidRDefault="0086664D" w:rsidP="00C83E27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664D" w:rsidRPr="00623372" w:rsidRDefault="0086664D" w:rsidP="00C83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3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Один экземпляр договора получен на руки.</w:t>
            </w:r>
          </w:p>
        </w:tc>
      </w:tr>
      <w:tr w:rsidR="0086664D" w:rsidRPr="00734FE1" w:rsidTr="006510E2">
        <w:trPr>
          <w:gridAfter w:val="1"/>
          <w:wAfter w:w="142" w:type="dxa"/>
        </w:trPr>
        <w:tc>
          <w:tcPr>
            <w:tcW w:w="5133" w:type="dxa"/>
            <w:hideMark/>
          </w:tcPr>
          <w:p w:rsidR="0086664D" w:rsidRPr="00623372" w:rsidRDefault="0086664D" w:rsidP="00E5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</w:t>
            </w:r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Анисимова А.В./</w:t>
            </w:r>
          </w:p>
          <w:p w:rsidR="0086664D" w:rsidRPr="00623372" w:rsidRDefault="0086664D" w:rsidP="00E5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4790" w:type="dxa"/>
            <w:gridSpan w:val="2"/>
            <w:hideMark/>
          </w:tcPr>
          <w:p w:rsidR="0086664D" w:rsidRPr="00623372" w:rsidRDefault="0086664D" w:rsidP="00E5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</w:t>
            </w:r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</w:t>
            </w:r>
            <w:r w:rsidRPr="001831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</w:t>
            </w:r>
            <w:r w:rsidRPr="006233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/ </w:t>
            </w:r>
            <w:r w:rsidRPr="0062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6664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(личная подпись)                  (Фамилия, инициалы)</w:t>
            </w:r>
          </w:p>
        </w:tc>
      </w:tr>
    </w:tbl>
    <w:p w:rsidR="00734FE1" w:rsidRPr="00734FE1" w:rsidRDefault="00734FE1" w:rsidP="00734FE1">
      <w:pPr>
        <w:rPr>
          <w:rFonts w:ascii="Calibri" w:eastAsia="Calibri" w:hAnsi="Calibri" w:cs="Times New Roman"/>
        </w:rPr>
      </w:pPr>
    </w:p>
    <w:p w:rsidR="00D63CFB" w:rsidRDefault="00D63CFB" w:rsidP="00D63CFB">
      <w:pPr>
        <w:rPr>
          <w:rFonts w:ascii="Times New Roman" w:hAnsi="Times New Roman" w:cs="Times New Roman"/>
        </w:rPr>
      </w:pPr>
    </w:p>
    <w:p w:rsidR="00D63CFB" w:rsidRDefault="00D63CFB" w:rsidP="00D63CFB">
      <w:pPr>
        <w:rPr>
          <w:rFonts w:ascii="Times New Roman" w:hAnsi="Times New Roman" w:cs="Times New Roman"/>
        </w:rPr>
      </w:pPr>
    </w:p>
    <w:p w:rsidR="00D63CFB" w:rsidRDefault="00D63CFB" w:rsidP="00D63CFB">
      <w:pPr>
        <w:rPr>
          <w:rFonts w:ascii="Times New Roman" w:hAnsi="Times New Roman" w:cs="Times New Roman"/>
        </w:rPr>
      </w:pPr>
    </w:p>
    <w:p w:rsidR="00E26D73" w:rsidRDefault="00E26D73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73" w:rsidRDefault="00E26D73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73" w:rsidRDefault="00E26D73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73" w:rsidRDefault="00E26D73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73" w:rsidRDefault="00E26D73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73" w:rsidRDefault="00E26D73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D44" w:rsidRDefault="00B02D44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D44" w:rsidRDefault="00B02D44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9F" w:rsidRDefault="00852D9F" w:rsidP="00D63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D9F" w:rsidSect="00B54B5C"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24"/>
    <w:multiLevelType w:val="hybridMultilevel"/>
    <w:tmpl w:val="709A5816"/>
    <w:lvl w:ilvl="0" w:tplc="A5E282F4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1"/>
    <w:rsid w:val="00025472"/>
    <w:rsid w:val="00076368"/>
    <w:rsid w:val="0008084D"/>
    <w:rsid w:val="00095E66"/>
    <w:rsid w:val="00095EA7"/>
    <w:rsid w:val="000A7909"/>
    <w:rsid w:val="000B1CA1"/>
    <w:rsid w:val="000B3C96"/>
    <w:rsid w:val="000B6F6F"/>
    <w:rsid w:val="000B7121"/>
    <w:rsid w:val="000C04E1"/>
    <w:rsid w:val="000D0ECC"/>
    <w:rsid w:val="000D4A5B"/>
    <w:rsid w:val="000D5FED"/>
    <w:rsid w:val="000E798E"/>
    <w:rsid w:val="000F1DA1"/>
    <w:rsid w:val="000F2821"/>
    <w:rsid w:val="001229D5"/>
    <w:rsid w:val="0012737B"/>
    <w:rsid w:val="00140FC0"/>
    <w:rsid w:val="00141AE5"/>
    <w:rsid w:val="00146D46"/>
    <w:rsid w:val="00155E05"/>
    <w:rsid w:val="001617BF"/>
    <w:rsid w:val="00161869"/>
    <w:rsid w:val="00166EFA"/>
    <w:rsid w:val="001709F2"/>
    <w:rsid w:val="001836ED"/>
    <w:rsid w:val="00186C42"/>
    <w:rsid w:val="00190D9E"/>
    <w:rsid w:val="001A56A0"/>
    <w:rsid w:val="001B1BCC"/>
    <w:rsid w:val="001B3881"/>
    <w:rsid w:val="001D477A"/>
    <w:rsid w:val="001D48CE"/>
    <w:rsid w:val="001E03DD"/>
    <w:rsid w:val="001F3A40"/>
    <w:rsid w:val="00222A82"/>
    <w:rsid w:val="002373C0"/>
    <w:rsid w:val="002519A6"/>
    <w:rsid w:val="00252A9D"/>
    <w:rsid w:val="00254E8D"/>
    <w:rsid w:val="00254FC2"/>
    <w:rsid w:val="002830A9"/>
    <w:rsid w:val="002908DA"/>
    <w:rsid w:val="002A4E1E"/>
    <w:rsid w:val="002A4E42"/>
    <w:rsid w:val="002A6BF6"/>
    <w:rsid w:val="002B0558"/>
    <w:rsid w:val="002D63C9"/>
    <w:rsid w:val="00340CBB"/>
    <w:rsid w:val="00357F39"/>
    <w:rsid w:val="00362327"/>
    <w:rsid w:val="00373B82"/>
    <w:rsid w:val="003748EE"/>
    <w:rsid w:val="003831B9"/>
    <w:rsid w:val="0039198D"/>
    <w:rsid w:val="00391F98"/>
    <w:rsid w:val="00393563"/>
    <w:rsid w:val="003A2789"/>
    <w:rsid w:val="003A79F1"/>
    <w:rsid w:val="003B318E"/>
    <w:rsid w:val="003D37DE"/>
    <w:rsid w:val="003F169B"/>
    <w:rsid w:val="00414FFA"/>
    <w:rsid w:val="0041744B"/>
    <w:rsid w:val="004302ED"/>
    <w:rsid w:val="00455768"/>
    <w:rsid w:val="00457822"/>
    <w:rsid w:val="004578B8"/>
    <w:rsid w:val="00461D31"/>
    <w:rsid w:val="0046542A"/>
    <w:rsid w:val="00466BFC"/>
    <w:rsid w:val="0047644A"/>
    <w:rsid w:val="00476538"/>
    <w:rsid w:val="004916FE"/>
    <w:rsid w:val="00496A11"/>
    <w:rsid w:val="004C5BD3"/>
    <w:rsid w:val="004F7B5A"/>
    <w:rsid w:val="005137D0"/>
    <w:rsid w:val="005151F7"/>
    <w:rsid w:val="005276A0"/>
    <w:rsid w:val="00530224"/>
    <w:rsid w:val="00563C82"/>
    <w:rsid w:val="00571F2B"/>
    <w:rsid w:val="00572407"/>
    <w:rsid w:val="005843FF"/>
    <w:rsid w:val="00594A24"/>
    <w:rsid w:val="00596FD5"/>
    <w:rsid w:val="005A01F3"/>
    <w:rsid w:val="005A27AF"/>
    <w:rsid w:val="005B197B"/>
    <w:rsid w:val="005C0311"/>
    <w:rsid w:val="005C4A57"/>
    <w:rsid w:val="00632A73"/>
    <w:rsid w:val="0063480B"/>
    <w:rsid w:val="006510E2"/>
    <w:rsid w:val="006517E9"/>
    <w:rsid w:val="0067391E"/>
    <w:rsid w:val="00677952"/>
    <w:rsid w:val="00693D81"/>
    <w:rsid w:val="006A01F7"/>
    <w:rsid w:val="006C2760"/>
    <w:rsid w:val="006E346E"/>
    <w:rsid w:val="006F66F7"/>
    <w:rsid w:val="00723A65"/>
    <w:rsid w:val="00734FE1"/>
    <w:rsid w:val="00736601"/>
    <w:rsid w:val="00742574"/>
    <w:rsid w:val="00747B3A"/>
    <w:rsid w:val="00762C07"/>
    <w:rsid w:val="007A568E"/>
    <w:rsid w:val="007C3733"/>
    <w:rsid w:val="008159F0"/>
    <w:rsid w:val="008179C5"/>
    <w:rsid w:val="00822038"/>
    <w:rsid w:val="0084132B"/>
    <w:rsid w:val="0085280D"/>
    <w:rsid w:val="00852D9F"/>
    <w:rsid w:val="0086664D"/>
    <w:rsid w:val="008678EA"/>
    <w:rsid w:val="00875CAC"/>
    <w:rsid w:val="008857DC"/>
    <w:rsid w:val="00886BB0"/>
    <w:rsid w:val="0089738A"/>
    <w:rsid w:val="008C5351"/>
    <w:rsid w:val="008D6543"/>
    <w:rsid w:val="008E3BEF"/>
    <w:rsid w:val="00905BD0"/>
    <w:rsid w:val="00927F10"/>
    <w:rsid w:val="00936F1F"/>
    <w:rsid w:val="00954187"/>
    <w:rsid w:val="00962E09"/>
    <w:rsid w:val="00974546"/>
    <w:rsid w:val="009949BE"/>
    <w:rsid w:val="009B4395"/>
    <w:rsid w:val="009E1E28"/>
    <w:rsid w:val="009F2FC6"/>
    <w:rsid w:val="00A37152"/>
    <w:rsid w:val="00A55358"/>
    <w:rsid w:val="00A81CD2"/>
    <w:rsid w:val="00AA26BF"/>
    <w:rsid w:val="00AA54C0"/>
    <w:rsid w:val="00AA6BA5"/>
    <w:rsid w:val="00AB0AA5"/>
    <w:rsid w:val="00AB3AC1"/>
    <w:rsid w:val="00AC2212"/>
    <w:rsid w:val="00AC5789"/>
    <w:rsid w:val="00AD4E0A"/>
    <w:rsid w:val="00AE2A74"/>
    <w:rsid w:val="00AE4C46"/>
    <w:rsid w:val="00AE4E26"/>
    <w:rsid w:val="00AE5342"/>
    <w:rsid w:val="00AF5647"/>
    <w:rsid w:val="00B02D44"/>
    <w:rsid w:val="00B17F8D"/>
    <w:rsid w:val="00B30EE3"/>
    <w:rsid w:val="00B53159"/>
    <w:rsid w:val="00B54B5C"/>
    <w:rsid w:val="00B61C12"/>
    <w:rsid w:val="00B73F99"/>
    <w:rsid w:val="00B81997"/>
    <w:rsid w:val="00B90B76"/>
    <w:rsid w:val="00B97BB1"/>
    <w:rsid w:val="00BA1686"/>
    <w:rsid w:val="00BD5AD6"/>
    <w:rsid w:val="00BF3A08"/>
    <w:rsid w:val="00BF66D6"/>
    <w:rsid w:val="00BF79F6"/>
    <w:rsid w:val="00C03B15"/>
    <w:rsid w:val="00C05963"/>
    <w:rsid w:val="00C10269"/>
    <w:rsid w:val="00C24CC1"/>
    <w:rsid w:val="00C56756"/>
    <w:rsid w:val="00C765D3"/>
    <w:rsid w:val="00C83E27"/>
    <w:rsid w:val="00C87D63"/>
    <w:rsid w:val="00C943B6"/>
    <w:rsid w:val="00C964B3"/>
    <w:rsid w:val="00CD444C"/>
    <w:rsid w:val="00CF08BA"/>
    <w:rsid w:val="00CF44C7"/>
    <w:rsid w:val="00D0684D"/>
    <w:rsid w:val="00D123A5"/>
    <w:rsid w:val="00D138D2"/>
    <w:rsid w:val="00D3523C"/>
    <w:rsid w:val="00D6181F"/>
    <w:rsid w:val="00D62C45"/>
    <w:rsid w:val="00D63CFB"/>
    <w:rsid w:val="00D65981"/>
    <w:rsid w:val="00D6622B"/>
    <w:rsid w:val="00D74DE4"/>
    <w:rsid w:val="00D8641A"/>
    <w:rsid w:val="00D9125D"/>
    <w:rsid w:val="00DA3AC9"/>
    <w:rsid w:val="00DB48EC"/>
    <w:rsid w:val="00DD50D9"/>
    <w:rsid w:val="00DD5C1A"/>
    <w:rsid w:val="00DE3A0A"/>
    <w:rsid w:val="00DF2194"/>
    <w:rsid w:val="00DF2543"/>
    <w:rsid w:val="00E0296E"/>
    <w:rsid w:val="00E03399"/>
    <w:rsid w:val="00E11B59"/>
    <w:rsid w:val="00E26D73"/>
    <w:rsid w:val="00E33519"/>
    <w:rsid w:val="00E619A2"/>
    <w:rsid w:val="00E72CBF"/>
    <w:rsid w:val="00E735C6"/>
    <w:rsid w:val="00E76F36"/>
    <w:rsid w:val="00E8226E"/>
    <w:rsid w:val="00E95B6F"/>
    <w:rsid w:val="00EA6B75"/>
    <w:rsid w:val="00EB0C09"/>
    <w:rsid w:val="00EC0872"/>
    <w:rsid w:val="00ED2C76"/>
    <w:rsid w:val="00EE18A7"/>
    <w:rsid w:val="00EE51C1"/>
    <w:rsid w:val="00EF1C6F"/>
    <w:rsid w:val="00EF7EE5"/>
    <w:rsid w:val="00F0415C"/>
    <w:rsid w:val="00F272D0"/>
    <w:rsid w:val="00F80E71"/>
    <w:rsid w:val="00F945A7"/>
    <w:rsid w:val="00FA0809"/>
    <w:rsid w:val="00FA1341"/>
    <w:rsid w:val="00FB0A13"/>
    <w:rsid w:val="00FC110D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54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54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4DBD-D48A-4F82-AB56-75A8A322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279</cp:revision>
  <cp:lastPrinted>2020-12-21T10:07:00Z</cp:lastPrinted>
  <dcterms:created xsi:type="dcterms:W3CDTF">2019-02-05T11:04:00Z</dcterms:created>
  <dcterms:modified xsi:type="dcterms:W3CDTF">2021-01-13T12:28:00Z</dcterms:modified>
</cp:coreProperties>
</file>